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A13C" w14:textId="4C2F79C2" w:rsidR="007377F0" w:rsidRDefault="007377F0" w:rsidP="00B41677">
      <w:pPr>
        <w:spacing w:after="60"/>
        <w:rPr>
          <w:rFonts w:ascii="General Sans Semibold" w:hAnsi="General Sans Semibold"/>
          <w:b/>
          <w:bCs/>
          <w:color w:val="C00000"/>
          <w:sz w:val="20"/>
          <w:szCs w:val="20"/>
        </w:rPr>
      </w:pPr>
      <w:r w:rsidRPr="007377F0">
        <w:rPr>
          <w:rFonts w:ascii="General Sans Semibold" w:hAnsi="General Sans Semibold"/>
          <w:b/>
          <w:bCs/>
          <w:noProof/>
          <w:color w:val="C00000"/>
          <w:sz w:val="20"/>
          <w:szCs w:val="20"/>
        </w:rPr>
        <w:drawing>
          <wp:inline distT="0" distB="0" distL="0" distR="0" wp14:anchorId="6BE74CC6" wp14:editId="6BA01A00">
            <wp:extent cx="6120130" cy="1530350"/>
            <wp:effectExtent l="0" t="0" r="1270" b="6350"/>
            <wp:docPr id="2700313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31310" name=""/>
                    <pic:cNvPicPr/>
                  </pic:nvPicPr>
                  <pic:blipFill>
                    <a:blip r:embed="rId7"/>
                    <a:stretch>
                      <a:fillRect/>
                    </a:stretch>
                  </pic:blipFill>
                  <pic:spPr>
                    <a:xfrm>
                      <a:off x="0" y="0"/>
                      <a:ext cx="6120130" cy="1530350"/>
                    </a:xfrm>
                    <a:prstGeom prst="rect">
                      <a:avLst/>
                    </a:prstGeom>
                  </pic:spPr>
                </pic:pic>
              </a:graphicData>
            </a:graphic>
          </wp:inline>
        </w:drawing>
      </w:r>
    </w:p>
    <w:p w14:paraId="7E21A1AA" w14:textId="77777777" w:rsidR="007377F0" w:rsidRDefault="007377F0" w:rsidP="00B41677">
      <w:pPr>
        <w:spacing w:after="60"/>
        <w:rPr>
          <w:rFonts w:ascii="General Sans Semibold" w:hAnsi="General Sans Semibold"/>
          <w:b/>
          <w:bCs/>
          <w:color w:val="C00000"/>
          <w:sz w:val="20"/>
          <w:szCs w:val="20"/>
        </w:rPr>
      </w:pPr>
    </w:p>
    <w:p w14:paraId="5E10ACB6" w14:textId="77777777" w:rsidR="004C7BBF" w:rsidRDefault="004C7BBF" w:rsidP="00B41677">
      <w:pPr>
        <w:spacing w:after="60"/>
        <w:rPr>
          <w:rFonts w:ascii="General Sans Semibold" w:hAnsi="General Sans Semibold"/>
          <w:b/>
          <w:bCs/>
          <w:color w:val="BA1113"/>
          <w:sz w:val="20"/>
          <w:szCs w:val="20"/>
        </w:rPr>
      </w:pPr>
    </w:p>
    <w:p w14:paraId="2F2ACE10" w14:textId="530E138B" w:rsidR="00DC533D" w:rsidRPr="00E270A6" w:rsidRDefault="00DC533D" w:rsidP="00B41677">
      <w:pPr>
        <w:spacing w:after="60"/>
        <w:rPr>
          <w:rFonts w:ascii="General Sans Semibold" w:hAnsi="General Sans Semibold"/>
          <w:b/>
          <w:bCs/>
          <w:color w:val="BA1113"/>
          <w:sz w:val="20"/>
          <w:szCs w:val="20"/>
        </w:rPr>
      </w:pPr>
      <w:r w:rsidRPr="00E270A6">
        <w:rPr>
          <w:rFonts w:ascii="General Sans Semibold" w:hAnsi="General Sans Semibold"/>
          <w:b/>
          <w:bCs/>
          <w:color w:val="BA1113"/>
          <w:sz w:val="20"/>
          <w:szCs w:val="20"/>
        </w:rPr>
        <w:t>Einführung in die Existenzanalyse</w:t>
      </w:r>
    </w:p>
    <w:p w14:paraId="62DBA9ED" w14:textId="01A71B4F" w:rsidR="002F6AC1" w:rsidRPr="00E270A6" w:rsidRDefault="002F6AC1" w:rsidP="002F6AC1">
      <w:pPr>
        <w:spacing w:after="120"/>
        <w:rPr>
          <w:rFonts w:ascii="General Sans" w:hAnsi="General Sans" w:cs="Arial"/>
          <w:color w:val="002332"/>
          <w:sz w:val="20"/>
          <w:szCs w:val="20"/>
        </w:rPr>
      </w:pPr>
      <w:r w:rsidRPr="00E270A6">
        <w:rPr>
          <w:rFonts w:ascii="General Sans" w:hAnsi="General Sans" w:cs="Arial"/>
          <w:color w:val="002332"/>
          <w:sz w:val="20"/>
          <w:szCs w:val="20"/>
        </w:rPr>
        <w:t>Eine kompakte Einführung in die Existenzanalyse - der ideale Einstieg, um sich mit der E</w:t>
      </w:r>
      <w:r w:rsidR="007377F0">
        <w:rPr>
          <w:rFonts w:ascii="General Sans" w:hAnsi="General Sans" w:cs="Arial"/>
          <w:color w:val="002332"/>
          <w:sz w:val="20"/>
          <w:szCs w:val="20"/>
        </w:rPr>
        <w:t>xistenzanalyse</w:t>
      </w:r>
      <w:r w:rsidRPr="00E270A6">
        <w:rPr>
          <w:rFonts w:ascii="General Sans" w:hAnsi="General Sans" w:cs="Arial"/>
          <w:color w:val="002332"/>
          <w:sz w:val="20"/>
          <w:szCs w:val="20"/>
        </w:rPr>
        <w:t xml:space="preserve"> und der existenziellen Arbeitsweise vertraut zu machen. Persönliche Auseinandersetzung mit den zentralen Inhalten der EA.</w:t>
      </w:r>
    </w:p>
    <w:p w14:paraId="2012C20A" w14:textId="77777777" w:rsidR="002F6AC1" w:rsidRPr="00E270A6" w:rsidRDefault="002F6AC1" w:rsidP="002F6AC1">
      <w:pPr>
        <w:spacing w:after="120"/>
        <w:rPr>
          <w:rFonts w:ascii="General Sans" w:hAnsi="General Sans" w:cs="Arial"/>
          <w:color w:val="002332"/>
          <w:sz w:val="20"/>
          <w:szCs w:val="20"/>
        </w:rPr>
      </w:pPr>
      <w:r w:rsidRPr="00E270A6">
        <w:rPr>
          <w:rFonts w:ascii="General Sans Medium" w:hAnsi="General Sans Medium" w:cs="Arial"/>
          <w:color w:val="002332"/>
          <w:sz w:val="20"/>
          <w:szCs w:val="20"/>
        </w:rPr>
        <w:t>Inhalte:</w:t>
      </w:r>
      <w:r w:rsidRPr="00E270A6">
        <w:rPr>
          <w:rFonts w:ascii="General Sans" w:hAnsi="General Sans" w:cs="Arial"/>
          <w:color w:val="002332"/>
          <w:sz w:val="20"/>
          <w:szCs w:val="20"/>
        </w:rPr>
        <w:t xml:space="preserve"> Philosophische Grundlagen der EA, Kernkonzepte der Logotherapie nach Viktor Frankl, existenzielles Menschenbild, moderne Existenzanalyse nach Alfried Längle, die vier Grundmotivationen und deren Systematik, Copingreaktionen, Vertrauen, Halt, Sinn, Werte, Authentizität, Phänomenologie, Anwendungsfelder und Arbeitsweise und Praxis der EA.</w:t>
      </w:r>
    </w:p>
    <w:p w14:paraId="0AAAC46A" w14:textId="349EA195" w:rsidR="002F6AC1" w:rsidRPr="00E270A6" w:rsidRDefault="001B13B7" w:rsidP="002F6AC1">
      <w:pPr>
        <w:spacing w:after="120"/>
        <w:rPr>
          <w:rFonts w:ascii="General Sans" w:hAnsi="General Sans" w:cs="Arial"/>
          <w:color w:val="002332"/>
          <w:sz w:val="20"/>
          <w:szCs w:val="20"/>
        </w:rPr>
      </w:pPr>
      <w:r w:rsidRPr="00E270A6">
        <w:rPr>
          <w:rFonts w:ascii="General Sans Medium" w:hAnsi="General Sans Medium" w:cs="Arial"/>
          <w:color w:val="002332"/>
          <w:sz w:val="20"/>
          <w:szCs w:val="20"/>
        </w:rPr>
        <w:t>Datum:</w:t>
      </w:r>
      <w:r w:rsidR="002F6AC1" w:rsidRPr="00E270A6">
        <w:rPr>
          <w:rFonts w:ascii="General Sans" w:hAnsi="General Sans" w:cs="Arial"/>
          <w:color w:val="002332"/>
          <w:sz w:val="20"/>
          <w:szCs w:val="20"/>
        </w:rPr>
        <w:t xml:space="preserve"> 15.-17. April 2026, 18.-20. November 2026</w:t>
      </w:r>
      <w:r w:rsidR="002F6AC1" w:rsidRPr="00E270A6">
        <w:rPr>
          <w:rFonts w:ascii="General Sans" w:hAnsi="General Sans" w:cs="Arial"/>
          <w:color w:val="002332"/>
          <w:sz w:val="20"/>
          <w:szCs w:val="20"/>
        </w:rPr>
        <w:tab/>
      </w:r>
      <w:r w:rsidRPr="00E270A6">
        <w:rPr>
          <w:rFonts w:ascii="General Sans" w:hAnsi="General Sans" w:cs="Arial"/>
          <w:color w:val="002332"/>
          <w:sz w:val="20"/>
          <w:szCs w:val="20"/>
        </w:rPr>
        <w:t xml:space="preserve">(zwei Durchführungen). Schloss </w:t>
      </w:r>
      <w:proofErr w:type="spellStart"/>
      <w:r w:rsidRPr="00E270A6">
        <w:rPr>
          <w:rFonts w:ascii="General Sans" w:hAnsi="General Sans" w:cs="Arial"/>
          <w:color w:val="002332"/>
          <w:sz w:val="20"/>
          <w:szCs w:val="20"/>
        </w:rPr>
        <w:t>Wartegg</w:t>
      </w:r>
      <w:proofErr w:type="spellEnd"/>
    </w:p>
    <w:p w14:paraId="6AEA9B6F" w14:textId="3ACFAD13" w:rsidR="001B2600" w:rsidRPr="00266170" w:rsidRDefault="002F6AC1" w:rsidP="00266170">
      <w:pPr>
        <w:rPr>
          <w:rFonts w:ascii="General Sans" w:hAnsi="General Sans"/>
          <w:sz w:val="20"/>
          <w:szCs w:val="20"/>
        </w:rPr>
      </w:pPr>
      <w:r w:rsidRPr="001B13B7">
        <w:rPr>
          <w:rFonts w:ascii="General Sans" w:hAnsi="General Sans"/>
          <w:sz w:val="20"/>
          <w:szCs w:val="20"/>
        </w:rPr>
        <w:tab/>
      </w:r>
      <w:r w:rsidRPr="001B13B7">
        <w:rPr>
          <w:rFonts w:ascii="General Sans" w:hAnsi="General Sans"/>
          <w:sz w:val="20"/>
          <w:szCs w:val="20"/>
        </w:rPr>
        <w:tab/>
      </w:r>
    </w:p>
    <w:p w14:paraId="6E155948" w14:textId="77777777" w:rsidR="004C7BBF" w:rsidRDefault="004C7BBF" w:rsidP="002F6AC1">
      <w:pPr>
        <w:spacing w:after="60"/>
        <w:rPr>
          <w:rFonts w:ascii="General Sans Semibold" w:hAnsi="General Sans Semibold"/>
          <w:b/>
          <w:bCs/>
          <w:color w:val="BA1113"/>
          <w:sz w:val="20"/>
          <w:szCs w:val="20"/>
        </w:rPr>
      </w:pPr>
    </w:p>
    <w:p w14:paraId="53D5F1C8" w14:textId="40BEAD91" w:rsidR="002F6AC1" w:rsidRPr="00E270A6" w:rsidRDefault="002F6AC1" w:rsidP="002F6AC1">
      <w:pPr>
        <w:spacing w:after="60"/>
        <w:rPr>
          <w:rFonts w:ascii="General Sans Semibold" w:hAnsi="General Sans Semibold"/>
          <w:b/>
          <w:bCs/>
          <w:color w:val="BA1113"/>
          <w:sz w:val="20"/>
          <w:szCs w:val="20"/>
        </w:rPr>
      </w:pPr>
      <w:r w:rsidRPr="00E270A6">
        <w:rPr>
          <w:rFonts w:ascii="General Sans Semibold" w:hAnsi="General Sans Semibold"/>
          <w:b/>
          <w:bCs/>
          <w:color w:val="BA1113"/>
          <w:sz w:val="20"/>
          <w:szCs w:val="20"/>
        </w:rPr>
        <w:t>Existenzielles Coaching 1</w:t>
      </w:r>
    </w:p>
    <w:p w14:paraId="5851EB64" w14:textId="77777777" w:rsidR="002F6AC1" w:rsidRPr="001B13B7" w:rsidRDefault="002F6AC1" w:rsidP="002F6AC1">
      <w:pPr>
        <w:spacing w:after="120"/>
        <w:rPr>
          <w:rFonts w:ascii="General Sans" w:hAnsi="General Sans" w:cs="Arial"/>
          <w:sz w:val="20"/>
          <w:szCs w:val="20"/>
        </w:rPr>
      </w:pPr>
      <w:r w:rsidRPr="001B13B7">
        <w:rPr>
          <w:rFonts w:ascii="General Sans" w:hAnsi="General Sans" w:cs="Arial"/>
          <w:sz w:val="20"/>
          <w:szCs w:val="20"/>
        </w:rPr>
        <w:t>Einführungsseminar in das existenzielle Coaching. Solide Grundlagen der Arbeit mit Einzelpersonen und Einführung in die phänomenologische Arbeitsweise.</w:t>
      </w:r>
    </w:p>
    <w:p w14:paraId="59C05097" w14:textId="434A0899" w:rsidR="002F6AC1" w:rsidRPr="001B13B7" w:rsidRDefault="002F6AC1" w:rsidP="002F6AC1">
      <w:pPr>
        <w:spacing w:after="120"/>
        <w:rPr>
          <w:rFonts w:ascii="General Sans" w:hAnsi="General Sans" w:cs="Arial"/>
          <w:sz w:val="20"/>
          <w:szCs w:val="20"/>
        </w:rPr>
      </w:pPr>
      <w:r w:rsidRPr="001B13B7">
        <w:rPr>
          <w:rFonts w:ascii="General Sans Medium" w:hAnsi="General Sans Medium" w:cs="Arial"/>
          <w:sz w:val="20"/>
          <w:szCs w:val="20"/>
        </w:rPr>
        <w:t>Inhalte:</w:t>
      </w:r>
      <w:r w:rsidRPr="001B13B7">
        <w:rPr>
          <w:rFonts w:ascii="General Sans" w:hAnsi="General Sans" w:cs="Arial"/>
          <w:sz w:val="20"/>
          <w:szCs w:val="20"/>
        </w:rPr>
        <w:t xml:space="preserve"> Existenzielle Gesprächsführung, Prozessmodell der E</w:t>
      </w:r>
      <w:r w:rsidR="007377F0">
        <w:rPr>
          <w:rFonts w:ascii="General Sans" w:hAnsi="General Sans" w:cs="Arial"/>
          <w:sz w:val="20"/>
          <w:szCs w:val="20"/>
        </w:rPr>
        <w:t>xistenzanalyse</w:t>
      </w:r>
      <w:r w:rsidRPr="001B13B7">
        <w:rPr>
          <w:rFonts w:ascii="General Sans" w:hAnsi="General Sans" w:cs="Arial"/>
          <w:sz w:val="20"/>
          <w:szCs w:val="20"/>
        </w:rPr>
        <w:t xml:space="preserve">, Dialogfeld, personale Ressourcen aktivieren, Entscheidungsfindung, Einsatz des Strukturmodells im Coaching, Prinzipien, Methoden und Techniken, integrative Arbeitsweise. Für Coaches, Personal- und </w:t>
      </w:r>
      <w:proofErr w:type="spellStart"/>
      <w:proofErr w:type="gramStart"/>
      <w:r w:rsidRPr="001B13B7">
        <w:rPr>
          <w:rFonts w:ascii="General Sans" w:hAnsi="General Sans" w:cs="Arial"/>
          <w:sz w:val="20"/>
          <w:szCs w:val="20"/>
        </w:rPr>
        <w:t>Organisationsentwickler:innen</w:t>
      </w:r>
      <w:proofErr w:type="spellEnd"/>
      <w:proofErr w:type="gramEnd"/>
      <w:r w:rsidRPr="001B13B7">
        <w:rPr>
          <w:rFonts w:ascii="General Sans" w:hAnsi="General Sans" w:cs="Arial"/>
          <w:sz w:val="20"/>
          <w:szCs w:val="20"/>
        </w:rPr>
        <w:t xml:space="preserve">, </w:t>
      </w:r>
      <w:proofErr w:type="spellStart"/>
      <w:proofErr w:type="gramStart"/>
      <w:r w:rsidRPr="001B13B7">
        <w:rPr>
          <w:rFonts w:ascii="General Sans" w:hAnsi="General Sans" w:cs="Arial"/>
          <w:sz w:val="20"/>
          <w:szCs w:val="20"/>
        </w:rPr>
        <w:t>Trainer:innen</w:t>
      </w:r>
      <w:proofErr w:type="spellEnd"/>
      <w:proofErr w:type="gramEnd"/>
      <w:r w:rsidRPr="001B13B7">
        <w:rPr>
          <w:rFonts w:ascii="General Sans" w:hAnsi="General Sans" w:cs="Arial"/>
          <w:sz w:val="20"/>
          <w:szCs w:val="20"/>
        </w:rPr>
        <w:t>, Lehrpersonen, HR, Führungskräfte, Seelsorgende, Pflegende etc.</w:t>
      </w:r>
    </w:p>
    <w:p w14:paraId="41E094F6" w14:textId="77F24991" w:rsidR="002F6AC1" w:rsidRPr="001B13B7" w:rsidRDefault="002F6AC1" w:rsidP="002F6AC1">
      <w:pPr>
        <w:spacing w:after="120"/>
        <w:rPr>
          <w:rFonts w:ascii="General Sans" w:hAnsi="General Sans" w:cs="Arial"/>
          <w:sz w:val="20"/>
          <w:szCs w:val="20"/>
        </w:rPr>
      </w:pPr>
      <w:r w:rsidRPr="001B13B7">
        <w:rPr>
          <w:rFonts w:ascii="General Sans Medium" w:hAnsi="General Sans Medium" w:cs="Arial"/>
          <w:sz w:val="20"/>
          <w:szCs w:val="20"/>
        </w:rPr>
        <w:t>Datum:</w:t>
      </w:r>
      <w:r w:rsidRPr="001B13B7">
        <w:rPr>
          <w:rFonts w:ascii="General Sans" w:hAnsi="General Sans" w:cs="Arial"/>
          <w:sz w:val="20"/>
          <w:szCs w:val="20"/>
        </w:rPr>
        <w:t xml:space="preserve"> 29. Juni – 1. Juli 2026</w:t>
      </w:r>
      <w:r w:rsidR="001B13B7" w:rsidRPr="001B13B7">
        <w:rPr>
          <w:rFonts w:ascii="General Sans" w:hAnsi="General Sans" w:cs="Arial"/>
          <w:sz w:val="20"/>
          <w:szCs w:val="20"/>
        </w:rPr>
        <w:t xml:space="preserve">. Schloss </w:t>
      </w:r>
      <w:proofErr w:type="spellStart"/>
      <w:r w:rsidR="001B13B7" w:rsidRPr="001B13B7">
        <w:rPr>
          <w:rFonts w:ascii="General Sans" w:hAnsi="General Sans" w:cs="Arial"/>
          <w:sz w:val="20"/>
          <w:szCs w:val="20"/>
        </w:rPr>
        <w:t>Wartegg</w:t>
      </w:r>
      <w:proofErr w:type="spellEnd"/>
    </w:p>
    <w:p w14:paraId="22048E4C" w14:textId="77777777" w:rsidR="001B2600" w:rsidRDefault="001B2600" w:rsidP="002F6AC1">
      <w:pPr>
        <w:spacing w:after="60"/>
        <w:rPr>
          <w:rFonts w:ascii="General Sans Semibold" w:hAnsi="General Sans Semibold"/>
          <w:b/>
          <w:bCs/>
          <w:color w:val="C00000"/>
          <w:sz w:val="20"/>
          <w:szCs w:val="20"/>
        </w:rPr>
      </w:pPr>
    </w:p>
    <w:p w14:paraId="11BA4F0A" w14:textId="77777777" w:rsidR="004C7BBF" w:rsidRDefault="004C7BBF" w:rsidP="002F6AC1">
      <w:pPr>
        <w:spacing w:after="60"/>
        <w:rPr>
          <w:rFonts w:ascii="General Sans Semibold" w:hAnsi="General Sans Semibold"/>
          <w:b/>
          <w:bCs/>
          <w:color w:val="BA1113"/>
          <w:sz w:val="20"/>
          <w:szCs w:val="20"/>
        </w:rPr>
      </w:pPr>
    </w:p>
    <w:p w14:paraId="3F29D61B" w14:textId="440F158B" w:rsidR="002F6AC1" w:rsidRPr="00E270A6" w:rsidRDefault="002F6AC1" w:rsidP="002F6AC1">
      <w:pPr>
        <w:spacing w:after="60"/>
        <w:rPr>
          <w:rFonts w:ascii="General Sans Semibold" w:hAnsi="General Sans Semibold"/>
          <w:b/>
          <w:bCs/>
          <w:color w:val="BA1113"/>
          <w:sz w:val="20"/>
          <w:szCs w:val="20"/>
        </w:rPr>
      </w:pPr>
      <w:r w:rsidRPr="00E270A6">
        <w:rPr>
          <w:rFonts w:ascii="General Sans Semibold" w:hAnsi="General Sans Semibold"/>
          <w:b/>
          <w:bCs/>
          <w:color w:val="BA1113"/>
          <w:sz w:val="20"/>
          <w:szCs w:val="20"/>
        </w:rPr>
        <w:t>Existenzielles Coaching 2</w:t>
      </w:r>
    </w:p>
    <w:p w14:paraId="4039CCC1" w14:textId="0A38BA84" w:rsidR="002F6AC1" w:rsidRPr="001B13B7" w:rsidRDefault="002F6AC1" w:rsidP="002F6AC1">
      <w:pPr>
        <w:spacing w:after="120"/>
        <w:rPr>
          <w:rFonts w:ascii="General Sans" w:hAnsi="General Sans" w:cs="Arial"/>
          <w:sz w:val="20"/>
          <w:szCs w:val="20"/>
        </w:rPr>
      </w:pPr>
      <w:r w:rsidRPr="001B13B7">
        <w:rPr>
          <w:rFonts w:ascii="General Sans" w:hAnsi="General Sans" w:cs="Arial"/>
          <w:sz w:val="20"/>
          <w:szCs w:val="20"/>
        </w:rPr>
        <w:t>Vertiefung des existenziellen Coachings. Verfeinerung der phänomenologischen Arbeitsweise und Erweiterung des persönlichen Methodenrepertoires.</w:t>
      </w:r>
      <w:r w:rsidR="001B2600">
        <w:rPr>
          <w:rFonts w:ascii="General Sans" w:hAnsi="General Sans" w:cs="Arial"/>
          <w:sz w:val="20"/>
          <w:szCs w:val="20"/>
        </w:rPr>
        <w:t xml:space="preserve"> In die Existenzanalyse eintauchen</w:t>
      </w:r>
      <w:r w:rsidR="007377F0">
        <w:rPr>
          <w:rFonts w:ascii="General Sans" w:hAnsi="General Sans" w:cs="Arial"/>
          <w:sz w:val="20"/>
          <w:szCs w:val="20"/>
        </w:rPr>
        <w:t>.</w:t>
      </w:r>
    </w:p>
    <w:p w14:paraId="0470EDB8" w14:textId="77777777" w:rsidR="002F6AC1" w:rsidRPr="001B13B7" w:rsidRDefault="002F6AC1" w:rsidP="002F6AC1">
      <w:pPr>
        <w:spacing w:after="120"/>
        <w:rPr>
          <w:rFonts w:ascii="General Sans" w:hAnsi="General Sans" w:cs="Arial"/>
          <w:sz w:val="20"/>
          <w:szCs w:val="20"/>
        </w:rPr>
      </w:pPr>
      <w:r w:rsidRPr="001B13B7">
        <w:rPr>
          <w:rFonts w:ascii="General Sans Medium" w:hAnsi="General Sans Medium" w:cs="Arial"/>
          <w:sz w:val="20"/>
          <w:szCs w:val="20"/>
        </w:rPr>
        <w:t>Inhalte:</w:t>
      </w:r>
      <w:r w:rsidRPr="001B13B7">
        <w:rPr>
          <w:rFonts w:ascii="General Sans" w:hAnsi="General Sans" w:cs="Arial"/>
          <w:sz w:val="20"/>
          <w:szCs w:val="20"/>
        </w:rPr>
        <w:t xml:space="preserve"> Themenspezifische Methoden, existenzielle Haltung, Umgang mit häufigen Coachingthemen (Krisen, Entscheidungsfindung, Sinnfragen, Passivität), die drei Grundemotionen Angst, Wut/Ärger und Trauer im Coaching, existenzielle Typologie, personales Kerndreieck, Systematik der Grundmotivationen, integrative Arbeitsweise, spirituelle Dimension im Coaching, die Person des Coaches als Ressource.</w:t>
      </w:r>
    </w:p>
    <w:p w14:paraId="1EC297F1" w14:textId="0C9AA09D" w:rsidR="001B13B7" w:rsidRPr="001B13B7" w:rsidRDefault="002F6AC1" w:rsidP="001B13B7">
      <w:pPr>
        <w:spacing w:after="120"/>
        <w:rPr>
          <w:rFonts w:ascii="General Sans" w:hAnsi="General Sans" w:cs="Arial"/>
          <w:sz w:val="20"/>
          <w:szCs w:val="20"/>
        </w:rPr>
      </w:pPr>
      <w:r w:rsidRPr="001B13B7">
        <w:rPr>
          <w:rFonts w:ascii="General Sans Medium" w:hAnsi="General Sans Medium" w:cs="Arial"/>
          <w:sz w:val="20"/>
          <w:szCs w:val="20"/>
        </w:rPr>
        <w:t>Datum:</w:t>
      </w:r>
      <w:r w:rsidRPr="001B13B7">
        <w:rPr>
          <w:rFonts w:ascii="General Sans" w:hAnsi="General Sans" w:cs="Arial"/>
          <w:sz w:val="20"/>
          <w:szCs w:val="20"/>
        </w:rPr>
        <w:t xml:space="preserve"> 23.-25. September 2026</w:t>
      </w:r>
      <w:r w:rsidR="001B13B7" w:rsidRPr="001B13B7">
        <w:rPr>
          <w:rFonts w:ascii="General Sans" w:hAnsi="General Sans" w:cs="Arial"/>
          <w:sz w:val="20"/>
          <w:szCs w:val="20"/>
        </w:rPr>
        <w:t xml:space="preserve">. Schloss </w:t>
      </w:r>
      <w:proofErr w:type="spellStart"/>
      <w:r w:rsidR="001B13B7" w:rsidRPr="001B13B7">
        <w:rPr>
          <w:rFonts w:ascii="General Sans" w:hAnsi="General Sans" w:cs="Arial"/>
          <w:sz w:val="20"/>
          <w:szCs w:val="20"/>
        </w:rPr>
        <w:t>Wartegg</w:t>
      </w:r>
      <w:proofErr w:type="spellEnd"/>
    </w:p>
    <w:p w14:paraId="0F24A2CF" w14:textId="77777777" w:rsidR="001B2600" w:rsidRDefault="001B2600" w:rsidP="002F6AC1">
      <w:pPr>
        <w:spacing w:after="60"/>
        <w:rPr>
          <w:rFonts w:ascii="General Sans Semibold" w:hAnsi="General Sans Semibold"/>
          <w:b/>
          <w:bCs/>
          <w:color w:val="C00000"/>
          <w:sz w:val="20"/>
          <w:szCs w:val="20"/>
        </w:rPr>
      </w:pPr>
    </w:p>
    <w:p w14:paraId="73BFADD5" w14:textId="77777777" w:rsidR="004C7BBF" w:rsidRDefault="004C7BBF" w:rsidP="002F6AC1">
      <w:pPr>
        <w:spacing w:after="60"/>
        <w:rPr>
          <w:rFonts w:ascii="General Sans Semibold" w:hAnsi="General Sans Semibold"/>
          <w:b/>
          <w:bCs/>
          <w:color w:val="BA1113"/>
          <w:sz w:val="20"/>
          <w:szCs w:val="20"/>
        </w:rPr>
      </w:pPr>
    </w:p>
    <w:p w14:paraId="5D5BBDF9" w14:textId="3376E86F" w:rsidR="002F6AC1" w:rsidRPr="00E270A6" w:rsidRDefault="002F6AC1" w:rsidP="002F6AC1">
      <w:pPr>
        <w:spacing w:after="60"/>
        <w:rPr>
          <w:rFonts w:ascii="General Sans Semibold" w:hAnsi="General Sans Semibold"/>
          <w:b/>
          <w:bCs/>
          <w:color w:val="BA1113"/>
          <w:sz w:val="20"/>
          <w:szCs w:val="20"/>
        </w:rPr>
      </w:pPr>
      <w:r w:rsidRPr="00E270A6">
        <w:rPr>
          <w:rFonts w:ascii="General Sans Semibold" w:hAnsi="General Sans Semibold"/>
          <w:b/>
          <w:bCs/>
          <w:color w:val="BA1113"/>
          <w:sz w:val="20"/>
          <w:szCs w:val="20"/>
        </w:rPr>
        <w:t>Existenzielle Führung</w:t>
      </w:r>
    </w:p>
    <w:p w14:paraId="1F915F84" w14:textId="77777777" w:rsidR="002F6AC1" w:rsidRPr="001B13B7" w:rsidRDefault="002F6AC1" w:rsidP="002F6AC1">
      <w:pPr>
        <w:spacing w:after="120"/>
        <w:rPr>
          <w:rFonts w:ascii="General Sans" w:hAnsi="General Sans" w:cs="Arial"/>
          <w:sz w:val="20"/>
          <w:szCs w:val="20"/>
        </w:rPr>
      </w:pPr>
      <w:r w:rsidRPr="001B13B7">
        <w:rPr>
          <w:rFonts w:ascii="General Sans" w:hAnsi="General Sans" w:cs="Arial"/>
          <w:sz w:val="20"/>
          <w:szCs w:val="20"/>
        </w:rPr>
        <w:t xml:space="preserve">Praxisorientierte Einführung in die existenzielle Führung – ein Seminar aus der Praxis für die Praxis, für Führungskräfte, Coaches, Team- und </w:t>
      </w:r>
      <w:proofErr w:type="spellStart"/>
      <w:proofErr w:type="gramStart"/>
      <w:r w:rsidRPr="001B13B7">
        <w:rPr>
          <w:rFonts w:ascii="General Sans" w:hAnsi="General Sans" w:cs="Arial"/>
          <w:sz w:val="20"/>
          <w:szCs w:val="20"/>
        </w:rPr>
        <w:t>Organisationsentwickler:innen</w:t>
      </w:r>
      <w:proofErr w:type="spellEnd"/>
      <w:proofErr w:type="gramEnd"/>
      <w:r w:rsidRPr="001B13B7">
        <w:rPr>
          <w:rFonts w:ascii="General Sans" w:hAnsi="General Sans" w:cs="Arial"/>
          <w:sz w:val="20"/>
          <w:szCs w:val="20"/>
        </w:rPr>
        <w:t>.</w:t>
      </w:r>
    </w:p>
    <w:p w14:paraId="270A0CF8" w14:textId="77777777" w:rsidR="002F6AC1" w:rsidRPr="001B13B7" w:rsidRDefault="002F6AC1" w:rsidP="002F6AC1">
      <w:pPr>
        <w:spacing w:after="120"/>
        <w:rPr>
          <w:rFonts w:ascii="General Sans" w:hAnsi="General Sans" w:cs="Arial"/>
          <w:sz w:val="20"/>
          <w:szCs w:val="20"/>
        </w:rPr>
      </w:pPr>
      <w:r w:rsidRPr="001B13B7">
        <w:rPr>
          <w:rFonts w:ascii="General Sans Medium" w:hAnsi="General Sans Medium" w:cs="Arial"/>
          <w:sz w:val="20"/>
          <w:szCs w:val="20"/>
        </w:rPr>
        <w:t>Inhalte:</w:t>
      </w:r>
      <w:r w:rsidRPr="001B13B7">
        <w:rPr>
          <w:rFonts w:ascii="General Sans" w:hAnsi="General Sans" w:cs="Arial"/>
          <w:sz w:val="20"/>
          <w:szCs w:val="20"/>
        </w:rPr>
        <w:t xml:space="preserve"> Existenzielles Menschenbild als Basis zeitgemässer Führung, Führen auf Basis der vier Grundmotivationen, Führung mit Sinn und Werten, Vertrauen und Eigenverantwortung, existenzielles Motivationskonzept, Führungsverantwortung und Entscheiden, Kulturentwicklung, Begegnung und Dialog, authentisches Führen, Phänomenologie und Intuition als Grundpfeiler existenzieller Führung, existenzielle Prinzipien in der Führung, Führen im VUKA-Umfeld.</w:t>
      </w:r>
    </w:p>
    <w:p w14:paraId="328534C9" w14:textId="545EE8BC" w:rsidR="007377F0" w:rsidRDefault="002F6AC1" w:rsidP="007377F0">
      <w:pPr>
        <w:spacing w:after="120"/>
        <w:rPr>
          <w:rFonts w:ascii="General Sans Semibold" w:hAnsi="General Sans Semibold"/>
          <w:b/>
          <w:bCs/>
          <w:color w:val="C00000"/>
          <w:sz w:val="20"/>
          <w:szCs w:val="20"/>
        </w:rPr>
      </w:pPr>
      <w:r w:rsidRPr="001B13B7">
        <w:rPr>
          <w:rFonts w:ascii="General Sans Medium" w:hAnsi="General Sans Medium" w:cs="Arial"/>
          <w:sz w:val="20"/>
          <w:szCs w:val="20"/>
        </w:rPr>
        <w:t>Datum:</w:t>
      </w:r>
      <w:r w:rsidRPr="001B13B7">
        <w:rPr>
          <w:rFonts w:ascii="General Sans" w:hAnsi="General Sans" w:cs="Arial"/>
          <w:sz w:val="20"/>
          <w:szCs w:val="20"/>
        </w:rPr>
        <w:t xml:space="preserve"> </w:t>
      </w:r>
      <w:r w:rsidR="001B13B7" w:rsidRPr="001B13B7">
        <w:rPr>
          <w:rFonts w:ascii="General Sans" w:hAnsi="General Sans" w:cs="Arial"/>
          <w:sz w:val="20"/>
          <w:szCs w:val="20"/>
        </w:rPr>
        <w:t>26.-28</w:t>
      </w:r>
      <w:r w:rsidRPr="001B13B7">
        <w:rPr>
          <w:rFonts w:ascii="General Sans" w:hAnsi="General Sans" w:cs="Arial"/>
          <w:sz w:val="20"/>
          <w:szCs w:val="20"/>
        </w:rPr>
        <w:t>. August 2026</w:t>
      </w:r>
      <w:r w:rsidR="001B13B7" w:rsidRPr="001B13B7">
        <w:rPr>
          <w:rFonts w:ascii="General Sans" w:hAnsi="General Sans" w:cs="Arial"/>
          <w:sz w:val="20"/>
          <w:szCs w:val="20"/>
        </w:rPr>
        <w:t xml:space="preserve">. Schloss </w:t>
      </w:r>
      <w:proofErr w:type="spellStart"/>
      <w:r w:rsidR="001B13B7" w:rsidRPr="001B13B7">
        <w:rPr>
          <w:rFonts w:ascii="General Sans" w:hAnsi="General Sans" w:cs="Arial"/>
          <w:sz w:val="20"/>
          <w:szCs w:val="20"/>
        </w:rPr>
        <w:t>Wartegg</w:t>
      </w:r>
      <w:proofErr w:type="spellEnd"/>
    </w:p>
    <w:p w14:paraId="1A97506F" w14:textId="77777777" w:rsidR="004C7BBF" w:rsidRDefault="004C7BBF" w:rsidP="007377F0">
      <w:pPr>
        <w:spacing w:after="120"/>
        <w:rPr>
          <w:rFonts w:ascii="General Sans Semibold" w:hAnsi="General Sans Semibold"/>
          <w:b/>
          <w:bCs/>
          <w:color w:val="BA1113"/>
          <w:sz w:val="20"/>
          <w:szCs w:val="20"/>
        </w:rPr>
      </w:pPr>
    </w:p>
    <w:p w14:paraId="0A87EF8D" w14:textId="77777777" w:rsidR="004C7BBF" w:rsidRDefault="004C7BBF" w:rsidP="007377F0">
      <w:pPr>
        <w:spacing w:after="120"/>
        <w:rPr>
          <w:rFonts w:ascii="General Sans Semibold" w:hAnsi="General Sans Semibold"/>
          <w:b/>
          <w:bCs/>
          <w:color w:val="BA1113"/>
          <w:sz w:val="20"/>
          <w:szCs w:val="20"/>
        </w:rPr>
      </w:pPr>
    </w:p>
    <w:p w14:paraId="04C4A2FB" w14:textId="5E05407D" w:rsidR="002F6AC1" w:rsidRPr="007377F0" w:rsidRDefault="002F6AC1" w:rsidP="007377F0">
      <w:pPr>
        <w:spacing w:after="120"/>
        <w:rPr>
          <w:rFonts w:ascii="General Sans" w:hAnsi="General Sans" w:cs="Arial"/>
          <w:sz w:val="20"/>
          <w:szCs w:val="20"/>
        </w:rPr>
      </w:pPr>
      <w:r w:rsidRPr="00E270A6">
        <w:rPr>
          <w:rFonts w:ascii="General Sans Semibold" w:hAnsi="General Sans Semibold"/>
          <w:b/>
          <w:bCs/>
          <w:color w:val="BA1113"/>
          <w:sz w:val="20"/>
          <w:szCs w:val="20"/>
        </w:rPr>
        <w:t>Wirkungsvoll Workshops moderieren</w:t>
      </w:r>
    </w:p>
    <w:p w14:paraId="6D4D98F2" w14:textId="77777777" w:rsidR="002F6AC1" w:rsidRPr="001B13B7" w:rsidRDefault="002F6AC1" w:rsidP="002F6AC1">
      <w:pPr>
        <w:spacing w:after="120"/>
        <w:rPr>
          <w:rFonts w:ascii="General Sans" w:hAnsi="General Sans" w:cs="Arial"/>
          <w:sz w:val="20"/>
          <w:szCs w:val="20"/>
        </w:rPr>
      </w:pPr>
      <w:r w:rsidRPr="001B13B7">
        <w:rPr>
          <w:rFonts w:ascii="General Sans" w:hAnsi="General Sans" w:cs="Arial"/>
          <w:sz w:val="20"/>
          <w:szCs w:val="20"/>
        </w:rPr>
        <w:t xml:space="preserve">Die Moderation von Seminaren und Workshops gehört zunehmend zu den Schlüsselkompetenzen für Führungskräfte und </w:t>
      </w:r>
      <w:proofErr w:type="spellStart"/>
      <w:proofErr w:type="gramStart"/>
      <w:r w:rsidRPr="001B13B7">
        <w:rPr>
          <w:rFonts w:ascii="General Sans" w:hAnsi="General Sans" w:cs="Arial"/>
          <w:sz w:val="20"/>
          <w:szCs w:val="20"/>
        </w:rPr>
        <w:t>Prozessbegleiter:innen</w:t>
      </w:r>
      <w:proofErr w:type="spellEnd"/>
      <w:proofErr w:type="gramEnd"/>
      <w:r w:rsidRPr="001B13B7">
        <w:rPr>
          <w:rFonts w:ascii="General Sans" w:hAnsi="General Sans" w:cs="Arial"/>
          <w:sz w:val="20"/>
          <w:szCs w:val="20"/>
        </w:rPr>
        <w:t>. Workshopmoderation ist ein erlernbares (Kunst-)Handwerk.</w:t>
      </w:r>
    </w:p>
    <w:p w14:paraId="54F17479" w14:textId="77777777" w:rsidR="002F6AC1" w:rsidRPr="001B13B7" w:rsidRDefault="002F6AC1" w:rsidP="002F6AC1">
      <w:pPr>
        <w:spacing w:after="120"/>
        <w:rPr>
          <w:rFonts w:ascii="General Sans" w:hAnsi="General Sans" w:cs="Arial"/>
          <w:sz w:val="20"/>
          <w:szCs w:val="20"/>
        </w:rPr>
      </w:pPr>
      <w:r w:rsidRPr="001B13B7">
        <w:rPr>
          <w:rFonts w:ascii="General Sans Medium" w:hAnsi="General Sans Medium" w:cs="Arial"/>
          <w:sz w:val="20"/>
          <w:szCs w:val="20"/>
        </w:rPr>
        <w:t>Inhalte:</w:t>
      </w:r>
      <w:r w:rsidRPr="001B13B7">
        <w:rPr>
          <w:rFonts w:ascii="General Sans" w:hAnsi="General Sans" w:cs="Arial"/>
          <w:sz w:val="20"/>
          <w:szCs w:val="20"/>
        </w:rPr>
        <w:t xml:space="preserve"> Kraftvolles Workshopdesign, Dramaturgie, Methoden und Techniken der Workshopmoderation, Ergebnissicherung, Umgang mit anspruchsvollen Situationen, existenzielle und integrale Prinzipien, generative Räume schaffen, Werkstattmethodik nach Eberhard Schnelle, dem Pionier der Workshopmoderation.</w:t>
      </w:r>
    </w:p>
    <w:p w14:paraId="4E0E29D6" w14:textId="58C98BAF" w:rsidR="002F6AC1" w:rsidRPr="001B13B7" w:rsidRDefault="002F6AC1" w:rsidP="002F6AC1">
      <w:pPr>
        <w:spacing w:after="120"/>
        <w:rPr>
          <w:rFonts w:ascii="General Sans" w:hAnsi="General Sans" w:cs="Arial"/>
          <w:sz w:val="20"/>
          <w:szCs w:val="20"/>
        </w:rPr>
      </w:pPr>
      <w:r w:rsidRPr="001B13B7">
        <w:rPr>
          <w:rFonts w:ascii="General Sans Medium" w:hAnsi="General Sans Medium" w:cs="Arial"/>
          <w:sz w:val="20"/>
          <w:szCs w:val="20"/>
        </w:rPr>
        <w:t>Datum:</w:t>
      </w:r>
      <w:r w:rsidRPr="001B13B7">
        <w:rPr>
          <w:rFonts w:ascii="General Sans" w:hAnsi="General Sans" w:cs="Arial"/>
          <w:sz w:val="20"/>
          <w:szCs w:val="20"/>
        </w:rPr>
        <w:t xml:space="preserve"> 17./18. August 2026</w:t>
      </w:r>
      <w:r w:rsidR="001B13B7" w:rsidRPr="001B13B7">
        <w:rPr>
          <w:rFonts w:ascii="General Sans" w:hAnsi="General Sans" w:cs="Arial"/>
          <w:sz w:val="20"/>
          <w:szCs w:val="20"/>
        </w:rPr>
        <w:t xml:space="preserve">. </w:t>
      </w:r>
      <w:proofErr w:type="spellStart"/>
      <w:r w:rsidR="001B13B7" w:rsidRPr="001B13B7">
        <w:rPr>
          <w:rFonts w:ascii="General Sans" w:hAnsi="General Sans" w:cs="Arial"/>
          <w:sz w:val="20"/>
          <w:szCs w:val="20"/>
        </w:rPr>
        <w:t>Greuterhof</w:t>
      </w:r>
      <w:proofErr w:type="spellEnd"/>
      <w:r w:rsidR="001B13B7" w:rsidRPr="001B13B7">
        <w:rPr>
          <w:rFonts w:ascii="General Sans" w:hAnsi="General Sans" w:cs="Arial"/>
          <w:sz w:val="20"/>
          <w:szCs w:val="20"/>
        </w:rPr>
        <w:t xml:space="preserve"> Islikon</w:t>
      </w:r>
    </w:p>
    <w:p w14:paraId="4D538EA1" w14:textId="77777777" w:rsidR="001B2600" w:rsidRDefault="001B2600" w:rsidP="002F6AC1">
      <w:pPr>
        <w:spacing w:after="60"/>
        <w:rPr>
          <w:rFonts w:ascii="General Sans Semibold" w:hAnsi="General Sans Semibold"/>
          <w:b/>
          <w:bCs/>
          <w:color w:val="C00000"/>
          <w:sz w:val="20"/>
          <w:szCs w:val="20"/>
        </w:rPr>
      </w:pPr>
    </w:p>
    <w:p w14:paraId="70366BBE" w14:textId="77777777" w:rsidR="004C7BBF" w:rsidRDefault="004C7BBF" w:rsidP="002F6AC1">
      <w:pPr>
        <w:spacing w:after="60"/>
        <w:rPr>
          <w:rFonts w:ascii="General Sans Semibold" w:hAnsi="General Sans Semibold"/>
          <w:b/>
          <w:bCs/>
          <w:color w:val="BA1113"/>
          <w:sz w:val="20"/>
          <w:szCs w:val="20"/>
        </w:rPr>
      </w:pPr>
    </w:p>
    <w:p w14:paraId="7B3980BC" w14:textId="1BFDBC88" w:rsidR="002F6AC1" w:rsidRPr="00E270A6" w:rsidRDefault="002F6AC1" w:rsidP="002F6AC1">
      <w:pPr>
        <w:spacing w:after="60"/>
        <w:rPr>
          <w:rFonts w:ascii="General Sans Semibold" w:hAnsi="General Sans Semibold"/>
          <w:b/>
          <w:bCs/>
          <w:color w:val="BA1113"/>
          <w:sz w:val="20"/>
          <w:szCs w:val="20"/>
        </w:rPr>
      </w:pPr>
      <w:r w:rsidRPr="00E270A6">
        <w:rPr>
          <w:rFonts w:ascii="General Sans Semibold" w:hAnsi="General Sans Semibold"/>
          <w:b/>
          <w:bCs/>
          <w:color w:val="BA1113"/>
          <w:sz w:val="20"/>
          <w:szCs w:val="20"/>
        </w:rPr>
        <w:t>Praxiswerkstatt EA</w:t>
      </w:r>
    </w:p>
    <w:p w14:paraId="138DC92F" w14:textId="1B29AAF0" w:rsidR="002F6AC1" w:rsidRPr="001B13B7" w:rsidRDefault="002F6AC1" w:rsidP="002F6AC1">
      <w:pPr>
        <w:spacing w:after="120"/>
        <w:rPr>
          <w:rFonts w:ascii="General Sans" w:hAnsi="General Sans" w:cs="Arial"/>
          <w:sz w:val="20"/>
          <w:szCs w:val="20"/>
        </w:rPr>
      </w:pPr>
      <w:r w:rsidRPr="001B13B7">
        <w:rPr>
          <w:rFonts w:ascii="General Sans" w:hAnsi="General Sans" w:cs="Arial"/>
          <w:sz w:val="20"/>
          <w:szCs w:val="20"/>
        </w:rPr>
        <w:t>Die Existenzanalyse ist ein praktischer Ansatz – sie zeigt ihre Kraft besonders im Konkreten. Diese Werkstatt dient der Anwendung der E</w:t>
      </w:r>
      <w:r w:rsidR="001B2600">
        <w:rPr>
          <w:rFonts w:ascii="General Sans" w:hAnsi="General Sans" w:cs="Arial"/>
          <w:sz w:val="20"/>
          <w:szCs w:val="20"/>
        </w:rPr>
        <w:t>A</w:t>
      </w:r>
      <w:r w:rsidRPr="001B13B7">
        <w:rPr>
          <w:rFonts w:ascii="General Sans" w:hAnsi="General Sans" w:cs="Arial"/>
          <w:sz w:val="20"/>
          <w:szCs w:val="20"/>
        </w:rPr>
        <w:t xml:space="preserve"> auf reale Fragestellungen aus der Praxis. Massgeschneiderte Theorieimpulse zu den bearbeiteten ‘Fälle’ vertiefen die persönlichen Kenntnisse der </w:t>
      </w:r>
      <w:r w:rsidR="001B2600">
        <w:rPr>
          <w:rFonts w:ascii="General Sans" w:hAnsi="General Sans" w:cs="Arial"/>
          <w:sz w:val="20"/>
          <w:szCs w:val="20"/>
        </w:rPr>
        <w:t>angewandte Existenzanalyse</w:t>
      </w:r>
      <w:r w:rsidRPr="001B13B7">
        <w:rPr>
          <w:rFonts w:ascii="General Sans" w:hAnsi="General Sans" w:cs="Arial"/>
          <w:sz w:val="20"/>
          <w:szCs w:val="20"/>
        </w:rPr>
        <w:t xml:space="preserve">. </w:t>
      </w:r>
    </w:p>
    <w:p w14:paraId="416BDDB3" w14:textId="77777777" w:rsidR="002F6AC1" w:rsidRPr="001B13B7" w:rsidRDefault="002F6AC1" w:rsidP="002F6AC1">
      <w:pPr>
        <w:spacing w:after="120"/>
        <w:rPr>
          <w:rFonts w:ascii="General Sans" w:hAnsi="General Sans" w:cs="Arial"/>
          <w:sz w:val="20"/>
          <w:szCs w:val="20"/>
        </w:rPr>
      </w:pPr>
      <w:r w:rsidRPr="001B13B7">
        <w:rPr>
          <w:rFonts w:ascii="General Sans Medium" w:hAnsi="General Sans Medium" w:cs="Arial"/>
          <w:sz w:val="20"/>
          <w:szCs w:val="20"/>
        </w:rPr>
        <w:t>Zielgruppe:</w:t>
      </w:r>
      <w:r w:rsidRPr="001B13B7">
        <w:rPr>
          <w:rFonts w:ascii="General Sans" w:hAnsi="General Sans" w:cs="Arial"/>
          <w:sz w:val="20"/>
          <w:szCs w:val="20"/>
        </w:rPr>
        <w:t xml:space="preserve"> Führungskräfte, Coaches, </w:t>
      </w:r>
      <w:proofErr w:type="spellStart"/>
      <w:proofErr w:type="gramStart"/>
      <w:r w:rsidRPr="001B13B7">
        <w:rPr>
          <w:rFonts w:ascii="General Sans" w:hAnsi="General Sans" w:cs="Arial"/>
          <w:sz w:val="20"/>
          <w:szCs w:val="20"/>
        </w:rPr>
        <w:t>Berater:innen</w:t>
      </w:r>
      <w:proofErr w:type="spellEnd"/>
      <w:proofErr w:type="gramEnd"/>
      <w:r w:rsidRPr="001B13B7">
        <w:rPr>
          <w:rFonts w:ascii="General Sans" w:hAnsi="General Sans" w:cs="Arial"/>
          <w:sz w:val="20"/>
          <w:szCs w:val="20"/>
        </w:rPr>
        <w:t xml:space="preserve">, Team- und </w:t>
      </w:r>
      <w:proofErr w:type="spellStart"/>
      <w:proofErr w:type="gramStart"/>
      <w:r w:rsidRPr="001B13B7">
        <w:rPr>
          <w:rFonts w:ascii="General Sans" w:hAnsi="General Sans" w:cs="Arial"/>
          <w:sz w:val="20"/>
          <w:szCs w:val="20"/>
        </w:rPr>
        <w:t>Organisationsentwickler:innen</w:t>
      </w:r>
      <w:proofErr w:type="spellEnd"/>
      <w:proofErr w:type="gramEnd"/>
      <w:r w:rsidRPr="001B13B7">
        <w:rPr>
          <w:rFonts w:ascii="General Sans" w:hAnsi="General Sans" w:cs="Arial"/>
          <w:sz w:val="20"/>
          <w:szCs w:val="20"/>
        </w:rPr>
        <w:t>, Seminarleitende.</w:t>
      </w:r>
    </w:p>
    <w:p w14:paraId="6224FCC2" w14:textId="59DF2F1E" w:rsidR="002F6AC1" w:rsidRPr="001B13B7" w:rsidRDefault="002F6AC1" w:rsidP="002F6AC1">
      <w:pPr>
        <w:spacing w:after="120"/>
        <w:rPr>
          <w:rFonts w:ascii="General Sans" w:hAnsi="General Sans" w:cs="Arial"/>
          <w:sz w:val="20"/>
          <w:szCs w:val="20"/>
        </w:rPr>
      </w:pPr>
      <w:r w:rsidRPr="001B13B7">
        <w:rPr>
          <w:rFonts w:ascii="General Sans Medium" w:hAnsi="General Sans Medium" w:cs="Arial"/>
          <w:sz w:val="20"/>
          <w:szCs w:val="20"/>
        </w:rPr>
        <w:t>Datum:</w:t>
      </w:r>
      <w:r w:rsidRPr="001B13B7">
        <w:rPr>
          <w:rFonts w:ascii="General Sans" w:hAnsi="General Sans" w:cs="Arial"/>
          <w:sz w:val="20"/>
          <w:szCs w:val="20"/>
        </w:rPr>
        <w:t xml:space="preserve"> 3./4. Juni 2026</w:t>
      </w:r>
      <w:r w:rsidR="001B13B7" w:rsidRPr="001B13B7">
        <w:rPr>
          <w:rFonts w:ascii="General Sans" w:hAnsi="General Sans" w:cs="Arial"/>
          <w:sz w:val="20"/>
          <w:szCs w:val="20"/>
        </w:rPr>
        <w:t>. Schloss Greifensee</w:t>
      </w:r>
    </w:p>
    <w:p w14:paraId="008EA416" w14:textId="77777777" w:rsidR="002F6AC1" w:rsidRPr="001B13B7" w:rsidRDefault="002F6AC1" w:rsidP="002F6AC1">
      <w:pPr>
        <w:spacing w:after="60"/>
        <w:rPr>
          <w:rFonts w:ascii="General Sans" w:hAnsi="General Sans"/>
          <w:sz w:val="20"/>
          <w:szCs w:val="20"/>
        </w:rPr>
      </w:pPr>
    </w:p>
    <w:p w14:paraId="3E8D728A" w14:textId="77777777" w:rsidR="004C7BBF" w:rsidRDefault="004C7BBF" w:rsidP="00B41677">
      <w:pPr>
        <w:spacing w:after="60"/>
        <w:rPr>
          <w:rFonts w:ascii="General Sans Semibold" w:hAnsi="General Sans Semibold"/>
          <w:b/>
          <w:bCs/>
          <w:color w:val="BA1113"/>
          <w:sz w:val="20"/>
          <w:szCs w:val="20"/>
        </w:rPr>
      </w:pPr>
    </w:p>
    <w:p w14:paraId="5231D550" w14:textId="72D05D05" w:rsidR="00DC533D" w:rsidRPr="00E270A6" w:rsidRDefault="00DC533D" w:rsidP="00B41677">
      <w:pPr>
        <w:spacing w:after="60"/>
        <w:rPr>
          <w:rFonts w:ascii="General Sans Semibold" w:hAnsi="General Sans Semibold"/>
          <w:b/>
          <w:bCs/>
          <w:color w:val="BA1113"/>
          <w:sz w:val="20"/>
          <w:szCs w:val="20"/>
        </w:rPr>
      </w:pPr>
      <w:r w:rsidRPr="00E270A6">
        <w:rPr>
          <w:rFonts w:ascii="General Sans Semibold" w:hAnsi="General Sans Semibold"/>
          <w:b/>
          <w:bCs/>
          <w:color w:val="BA1113"/>
          <w:sz w:val="20"/>
          <w:szCs w:val="20"/>
        </w:rPr>
        <w:t>FreiTags-Seminar ‚</w:t>
      </w:r>
      <w:r w:rsidR="00116EF4" w:rsidRPr="00E270A6">
        <w:rPr>
          <w:rFonts w:ascii="General Sans Semibold" w:hAnsi="General Sans Semibold"/>
          <w:b/>
          <w:bCs/>
          <w:color w:val="BA1113"/>
          <w:sz w:val="20"/>
          <w:szCs w:val="20"/>
        </w:rPr>
        <w:t>Spannungsfelder</w:t>
      </w:r>
      <w:r w:rsidR="002F6AC1" w:rsidRPr="00E270A6">
        <w:rPr>
          <w:rFonts w:ascii="General Sans Semibold" w:hAnsi="General Sans Semibold"/>
          <w:b/>
          <w:bCs/>
          <w:color w:val="BA1113"/>
          <w:sz w:val="20"/>
          <w:szCs w:val="20"/>
        </w:rPr>
        <w:t xml:space="preserve">, </w:t>
      </w:r>
      <w:r w:rsidR="00116EF4" w:rsidRPr="00E270A6">
        <w:rPr>
          <w:rFonts w:ascii="General Sans Semibold" w:hAnsi="General Sans Semibold"/>
          <w:b/>
          <w:bCs/>
          <w:color w:val="BA1113"/>
          <w:sz w:val="20"/>
          <w:szCs w:val="20"/>
        </w:rPr>
        <w:t>Polaritäten</w:t>
      </w:r>
      <w:r w:rsidR="002F6AC1" w:rsidRPr="00E270A6">
        <w:rPr>
          <w:rFonts w:ascii="General Sans Semibold" w:hAnsi="General Sans Semibold"/>
          <w:b/>
          <w:bCs/>
          <w:color w:val="BA1113"/>
          <w:sz w:val="20"/>
          <w:szCs w:val="20"/>
        </w:rPr>
        <w:t xml:space="preserve"> und Polaritäten</w:t>
      </w:r>
      <w:r w:rsidRPr="00E270A6">
        <w:rPr>
          <w:rFonts w:ascii="General Sans Semibold" w:hAnsi="General Sans Semibold"/>
          <w:b/>
          <w:bCs/>
          <w:color w:val="BA1113"/>
          <w:sz w:val="20"/>
          <w:szCs w:val="20"/>
        </w:rPr>
        <w:t>‘</w:t>
      </w:r>
    </w:p>
    <w:p w14:paraId="1F00D824" w14:textId="6789A00B" w:rsidR="002F6AC1" w:rsidRPr="001B13B7" w:rsidRDefault="002F6AC1" w:rsidP="002F6AC1">
      <w:pPr>
        <w:spacing w:after="120"/>
        <w:rPr>
          <w:rFonts w:ascii="General Sans" w:hAnsi="General Sans" w:cs="Arial"/>
          <w:color w:val="000000" w:themeColor="text1"/>
          <w:sz w:val="20"/>
          <w:szCs w:val="20"/>
        </w:rPr>
      </w:pPr>
      <w:r w:rsidRPr="001B13B7">
        <w:rPr>
          <w:rFonts w:ascii="General Sans" w:hAnsi="General Sans" w:cs="Arial"/>
          <w:color w:val="000000" w:themeColor="text1"/>
          <w:sz w:val="20"/>
          <w:szCs w:val="20"/>
        </w:rPr>
        <w:t>Unterschiedlichkeiten und Polaritäten sind omnipräsente Realitäten. Gegensätze sind das Grundprinzip des Lebendigen. Sie erzeugen Ambivalenzen und Spannungen. Gegensätze sowie innere und äussere Polaritäten sind einerseits die Basis für Weiterentwicklung und Wachstum - sie können aber auch zu Polarisierungen und destruktiven Dynamiken führen. In diesem FreiTags-Seminar geht es um diese essenziellen Themen. Kurze, substanzielle Impulse sind die Basis für Selbstreflexion und kollegialen Austausch. Das Seminar ist auch eine gute Gelegenheit</w:t>
      </w:r>
      <w:r w:rsidR="001B2600">
        <w:rPr>
          <w:rFonts w:ascii="General Sans" w:hAnsi="General Sans" w:cs="Arial"/>
          <w:color w:val="000000" w:themeColor="text1"/>
          <w:sz w:val="20"/>
          <w:szCs w:val="20"/>
        </w:rPr>
        <w:t xml:space="preserve"> </w:t>
      </w:r>
      <w:proofErr w:type="gramStart"/>
      <w:r w:rsidR="001B2600">
        <w:rPr>
          <w:rFonts w:ascii="General Sans" w:hAnsi="General Sans" w:cs="Arial"/>
          <w:color w:val="000000" w:themeColor="text1"/>
          <w:sz w:val="20"/>
          <w:szCs w:val="20"/>
        </w:rPr>
        <w:t>Innezuhalten</w:t>
      </w:r>
      <w:proofErr w:type="gramEnd"/>
      <w:r w:rsidRPr="001B13B7">
        <w:rPr>
          <w:rFonts w:ascii="General Sans" w:hAnsi="General Sans" w:cs="Arial"/>
          <w:color w:val="000000" w:themeColor="text1"/>
          <w:sz w:val="20"/>
          <w:szCs w:val="20"/>
        </w:rPr>
        <w:t>, die E</w:t>
      </w:r>
      <w:r w:rsidR="007377F0">
        <w:rPr>
          <w:rFonts w:ascii="General Sans" w:hAnsi="General Sans" w:cs="Arial"/>
          <w:color w:val="000000" w:themeColor="text1"/>
          <w:sz w:val="20"/>
          <w:szCs w:val="20"/>
        </w:rPr>
        <w:t>xistenzanalyse</w:t>
      </w:r>
      <w:r w:rsidRPr="001B13B7">
        <w:rPr>
          <w:rFonts w:ascii="General Sans" w:hAnsi="General Sans" w:cs="Arial"/>
          <w:color w:val="000000" w:themeColor="text1"/>
          <w:sz w:val="20"/>
          <w:szCs w:val="20"/>
        </w:rPr>
        <w:t xml:space="preserve"> kennenzulernen oder an der E</w:t>
      </w:r>
      <w:r w:rsidR="007377F0">
        <w:rPr>
          <w:rFonts w:ascii="General Sans" w:hAnsi="General Sans" w:cs="Arial"/>
          <w:color w:val="000000" w:themeColor="text1"/>
          <w:sz w:val="20"/>
          <w:szCs w:val="20"/>
        </w:rPr>
        <w:t xml:space="preserve">xistenzanalyse </w:t>
      </w:r>
      <w:r w:rsidRPr="001B13B7">
        <w:rPr>
          <w:rFonts w:ascii="General Sans" w:hAnsi="General Sans" w:cs="Arial"/>
          <w:color w:val="000000" w:themeColor="text1"/>
          <w:sz w:val="20"/>
          <w:szCs w:val="20"/>
        </w:rPr>
        <w:t>dranzubleiben.</w:t>
      </w:r>
    </w:p>
    <w:p w14:paraId="48A5D2AE" w14:textId="77777777" w:rsidR="001B13B7" w:rsidRPr="001B13B7" w:rsidRDefault="002F6AC1" w:rsidP="001B13B7">
      <w:pPr>
        <w:spacing w:after="120"/>
        <w:rPr>
          <w:rFonts w:ascii="General Sans" w:hAnsi="General Sans" w:cs="Arial"/>
          <w:sz w:val="20"/>
          <w:szCs w:val="20"/>
        </w:rPr>
      </w:pPr>
      <w:r w:rsidRPr="001B13B7">
        <w:rPr>
          <w:rFonts w:ascii="General Sans Medium" w:hAnsi="General Sans Medium" w:cs="Arial"/>
          <w:color w:val="000000" w:themeColor="text1"/>
          <w:sz w:val="20"/>
          <w:szCs w:val="20"/>
        </w:rPr>
        <w:t>Datum:</w:t>
      </w:r>
      <w:r w:rsidRPr="001B13B7">
        <w:rPr>
          <w:rFonts w:ascii="General Sans" w:hAnsi="General Sans" w:cs="Arial"/>
          <w:color w:val="000000" w:themeColor="text1"/>
          <w:sz w:val="20"/>
          <w:szCs w:val="20"/>
        </w:rPr>
        <w:t xml:space="preserve"> 26. Juni 2026</w:t>
      </w:r>
      <w:r w:rsidR="001B13B7" w:rsidRPr="001B13B7">
        <w:rPr>
          <w:rFonts w:ascii="General Sans" w:hAnsi="General Sans" w:cs="Arial"/>
          <w:color w:val="000000" w:themeColor="text1"/>
          <w:sz w:val="20"/>
          <w:szCs w:val="20"/>
        </w:rPr>
        <w:t xml:space="preserve">. </w:t>
      </w:r>
      <w:r w:rsidR="001B13B7" w:rsidRPr="001B13B7">
        <w:rPr>
          <w:rFonts w:ascii="General Sans" w:hAnsi="General Sans" w:cs="Arial"/>
          <w:sz w:val="20"/>
          <w:szCs w:val="20"/>
        </w:rPr>
        <w:t>Schloss Greifensee</w:t>
      </w:r>
    </w:p>
    <w:p w14:paraId="6423CF39" w14:textId="7C0CEC4E" w:rsidR="00DC533D" w:rsidRPr="001B13B7" w:rsidRDefault="00DC533D" w:rsidP="00DC533D">
      <w:pPr>
        <w:rPr>
          <w:rFonts w:ascii="General Sans" w:hAnsi="General Sans"/>
          <w:sz w:val="20"/>
          <w:szCs w:val="20"/>
        </w:rPr>
      </w:pPr>
    </w:p>
    <w:p w14:paraId="0A579B7A" w14:textId="77777777" w:rsidR="004C7BBF" w:rsidRDefault="004C7BBF" w:rsidP="00B41677">
      <w:pPr>
        <w:spacing w:after="60"/>
        <w:rPr>
          <w:rFonts w:ascii="General Sans Semibold" w:hAnsi="General Sans Semibold"/>
          <w:b/>
          <w:bCs/>
          <w:color w:val="BA1113"/>
          <w:sz w:val="20"/>
          <w:szCs w:val="20"/>
        </w:rPr>
      </w:pPr>
    </w:p>
    <w:p w14:paraId="4CD1A9C1" w14:textId="536FFD5C" w:rsidR="00DC533D" w:rsidRPr="00E270A6" w:rsidRDefault="00DC533D" w:rsidP="00B41677">
      <w:pPr>
        <w:spacing w:after="60"/>
        <w:rPr>
          <w:rFonts w:ascii="General Sans Semibold" w:hAnsi="General Sans Semibold"/>
          <w:b/>
          <w:bCs/>
          <w:color w:val="BA1113"/>
          <w:sz w:val="20"/>
          <w:szCs w:val="20"/>
        </w:rPr>
      </w:pPr>
      <w:r w:rsidRPr="00E270A6">
        <w:rPr>
          <w:rFonts w:ascii="General Sans Semibold" w:hAnsi="General Sans Semibold"/>
          <w:b/>
          <w:bCs/>
          <w:color w:val="BA1113"/>
          <w:sz w:val="20"/>
          <w:szCs w:val="20"/>
        </w:rPr>
        <w:t>FreiTags-Seminar ‚</w:t>
      </w:r>
      <w:r w:rsidR="002F6AC1" w:rsidRPr="00E270A6">
        <w:rPr>
          <w:rFonts w:ascii="General Sans Semibold" w:hAnsi="General Sans Semibold"/>
          <w:b/>
          <w:bCs/>
          <w:color w:val="BA1113"/>
          <w:sz w:val="20"/>
          <w:szCs w:val="20"/>
        </w:rPr>
        <w:t>Geheimnis</w:t>
      </w:r>
      <w:r w:rsidR="00116EF4" w:rsidRPr="00E270A6">
        <w:rPr>
          <w:rFonts w:ascii="General Sans Semibold" w:hAnsi="General Sans Semibold"/>
          <w:b/>
          <w:bCs/>
          <w:color w:val="BA1113"/>
          <w:sz w:val="20"/>
          <w:szCs w:val="20"/>
        </w:rPr>
        <w:t xml:space="preserve"> Spirit</w:t>
      </w:r>
      <w:r w:rsidRPr="00E270A6">
        <w:rPr>
          <w:rFonts w:ascii="General Sans Semibold" w:hAnsi="General Sans Semibold"/>
          <w:b/>
          <w:bCs/>
          <w:color w:val="BA1113"/>
          <w:sz w:val="20"/>
          <w:szCs w:val="20"/>
        </w:rPr>
        <w:t>‘</w:t>
      </w:r>
    </w:p>
    <w:p w14:paraId="5E3952FE" w14:textId="5E9144A6" w:rsidR="002F6AC1" w:rsidRPr="001B13B7" w:rsidRDefault="002F6AC1" w:rsidP="002F6AC1">
      <w:pPr>
        <w:spacing w:after="120"/>
        <w:rPr>
          <w:rFonts w:ascii="General Sans" w:hAnsi="General Sans" w:cs="Arial"/>
          <w:sz w:val="20"/>
          <w:szCs w:val="20"/>
        </w:rPr>
      </w:pPr>
      <w:r w:rsidRPr="001B13B7">
        <w:rPr>
          <w:rFonts w:ascii="General Sans" w:hAnsi="General Sans" w:cs="Arial"/>
          <w:sz w:val="20"/>
          <w:szCs w:val="20"/>
        </w:rPr>
        <w:t>Wir alle kennen die Kraft von Spirit. Spirit ist Leben, Lebendigkeit, Energie, bewegende Kraft. Geist, Begeisterung, Sinn und Spirit sind Geschwisterbegriffe. Spirit ist auch ein zentrales Führungsthema. Spirit: ein vertrautes aber dennoch nur schwer erklärbares Phänomen. In diesem eintägigen Seminar nähern uns wir dem Geheimnis des Spirits aus der Perspektive der E</w:t>
      </w:r>
      <w:r w:rsidR="007377F0">
        <w:rPr>
          <w:rFonts w:ascii="General Sans" w:hAnsi="General Sans" w:cs="Arial"/>
          <w:sz w:val="20"/>
          <w:szCs w:val="20"/>
        </w:rPr>
        <w:t>xistenzanalyse</w:t>
      </w:r>
      <w:r w:rsidRPr="001B13B7">
        <w:rPr>
          <w:rFonts w:ascii="General Sans" w:hAnsi="General Sans" w:cs="Arial"/>
          <w:sz w:val="20"/>
          <w:szCs w:val="20"/>
        </w:rPr>
        <w:t xml:space="preserve"> und aus der Perspektive der Weisheitstraditionen und der Metaphysik an. Auch dieses Seminar ist eine Gelegenheit, persönlich innezuhalten und sich mit einem zentralen Lebensthema persönlich auseinanderzusetzen. Eine gute Möglichkeit, die E</w:t>
      </w:r>
      <w:r w:rsidR="007377F0">
        <w:rPr>
          <w:rFonts w:ascii="General Sans" w:hAnsi="General Sans" w:cs="Arial"/>
          <w:sz w:val="20"/>
          <w:szCs w:val="20"/>
        </w:rPr>
        <w:t>xistenzanalyse</w:t>
      </w:r>
      <w:r w:rsidRPr="001B13B7">
        <w:rPr>
          <w:rFonts w:ascii="General Sans" w:hAnsi="General Sans" w:cs="Arial"/>
          <w:sz w:val="20"/>
          <w:szCs w:val="20"/>
        </w:rPr>
        <w:t xml:space="preserve"> kennenzulernen oder an der E</w:t>
      </w:r>
      <w:r w:rsidR="007377F0">
        <w:rPr>
          <w:rFonts w:ascii="General Sans" w:hAnsi="General Sans" w:cs="Arial"/>
          <w:sz w:val="20"/>
          <w:szCs w:val="20"/>
        </w:rPr>
        <w:t>xistenzanalyse</w:t>
      </w:r>
      <w:r w:rsidRPr="001B13B7">
        <w:rPr>
          <w:rFonts w:ascii="General Sans" w:hAnsi="General Sans" w:cs="Arial"/>
          <w:sz w:val="20"/>
          <w:szCs w:val="20"/>
        </w:rPr>
        <w:t xml:space="preserve"> dranzubleiben.</w:t>
      </w:r>
    </w:p>
    <w:p w14:paraId="5831D29B" w14:textId="63C67F81" w:rsidR="002F6AC1" w:rsidRPr="001B13B7" w:rsidRDefault="002F6AC1" w:rsidP="002F6AC1">
      <w:pPr>
        <w:spacing w:after="120"/>
        <w:rPr>
          <w:rFonts w:ascii="General Sans" w:hAnsi="General Sans" w:cs="Arial"/>
          <w:sz w:val="20"/>
          <w:szCs w:val="20"/>
        </w:rPr>
      </w:pPr>
      <w:r w:rsidRPr="001B13B7">
        <w:rPr>
          <w:rFonts w:ascii="General Sans Medium" w:hAnsi="General Sans Medium" w:cs="Arial"/>
          <w:sz w:val="20"/>
          <w:szCs w:val="20"/>
        </w:rPr>
        <w:t>Datum:</w:t>
      </w:r>
      <w:r w:rsidRPr="001B13B7">
        <w:rPr>
          <w:rFonts w:ascii="General Sans" w:hAnsi="General Sans" w:cs="Arial"/>
          <w:sz w:val="20"/>
          <w:szCs w:val="20"/>
        </w:rPr>
        <w:t xml:space="preserve"> 2. Oktober 2026</w:t>
      </w:r>
      <w:r w:rsidR="001B13B7" w:rsidRPr="001B13B7">
        <w:rPr>
          <w:rFonts w:ascii="General Sans" w:hAnsi="General Sans" w:cs="Arial"/>
          <w:sz w:val="20"/>
          <w:szCs w:val="20"/>
        </w:rPr>
        <w:t>. Schloss Greifensee</w:t>
      </w:r>
    </w:p>
    <w:p w14:paraId="1E9F9BC9" w14:textId="77777777" w:rsidR="008F625F" w:rsidRPr="001B13B7" w:rsidRDefault="008F625F" w:rsidP="00B41677">
      <w:pPr>
        <w:spacing w:after="60"/>
        <w:rPr>
          <w:rFonts w:ascii="General Sans" w:hAnsi="General Sans"/>
          <w:color w:val="C00000"/>
          <w:sz w:val="20"/>
          <w:szCs w:val="20"/>
        </w:rPr>
      </w:pPr>
    </w:p>
    <w:p w14:paraId="5C354EAE" w14:textId="162E7CC9" w:rsidR="00DC533D" w:rsidRPr="00E270A6" w:rsidRDefault="00DC533D" w:rsidP="00B41677">
      <w:pPr>
        <w:spacing w:after="60"/>
        <w:rPr>
          <w:rFonts w:ascii="General Sans Semibold" w:hAnsi="General Sans Semibold"/>
          <w:b/>
          <w:bCs/>
          <w:color w:val="C00000"/>
          <w:sz w:val="20"/>
          <w:szCs w:val="20"/>
        </w:rPr>
      </w:pPr>
      <w:r w:rsidRPr="00E270A6">
        <w:rPr>
          <w:rFonts w:ascii="General Sans Semibold" w:hAnsi="General Sans Semibold"/>
          <w:b/>
          <w:bCs/>
          <w:color w:val="C00000"/>
          <w:sz w:val="20"/>
          <w:szCs w:val="20"/>
        </w:rPr>
        <w:t>Herbst-Seminar ‚</w:t>
      </w:r>
      <w:r w:rsidR="002F6AC1" w:rsidRPr="00E270A6">
        <w:rPr>
          <w:rFonts w:ascii="General Sans Semibold" w:hAnsi="General Sans Semibold"/>
          <w:b/>
          <w:bCs/>
          <w:color w:val="C00000"/>
          <w:sz w:val="20"/>
          <w:szCs w:val="20"/>
        </w:rPr>
        <w:t xml:space="preserve">Das eigene Leben – das Eigene </w:t>
      </w:r>
      <w:proofErr w:type="spellStart"/>
      <w:r w:rsidR="002F6AC1" w:rsidRPr="00E270A6">
        <w:rPr>
          <w:rFonts w:ascii="General Sans Semibold" w:hAnsi="General Sans Semibold"/>
          <w:b/>
          <w:bCs/>
          <w:color w:val="C00000"/>
          <w:sz w:val="20"/>
          <w:szCs w:val="20"/>
        </w:rPr>
        <w:t>leben</w:t>
      </w:r>
      <w:proofErr w:type="spellEnd"/>
      <w:r w:rsidRPr="00E270A6">
        <w:rPr>
          <w:rFonts w:ascii="General Sans Semibold" w:hAnsi="General Sans Semibold"/>
          <w:b/>
          <w:bCs/>
          <w:color w:val="C00000"/>
          <w:sz w:val="20"/>
          <w:szCs w:val="20"/>
        </w:rPr>
        <w:t>‘</w:t>
      </w:r>
    </w:p>
    <w:p w14:paraId="369B6C53" w14:textId="115F1376" w:rsidR="002F6AC1" w:rsidRPr="001B13B7" w:rsidRDefault="002F6AC1" w:rsidP="002F6AC1">
      <w:pPr>
        <w:spacing w:after="120"/>
        <w:rPr>
          <w:rFonts w:ascii="General Sans" w:hAnsi="General Sans" w:cs="Arial"/>
          <w:sz w:val="20"/>
          <w:szCs w:val="20"/>
        </w:rPr>
      </w:pPr>
      <w:r w:rsidRPr="001B13B7">
        <w:rPr>
          <w:rFonts w:ascii="General Sans" w:hAnsi="General Sans" w:cs="Arial"/>
          <w:sz w:val="20"/>
          <w:szCs w:val="20"/>
        </w:rPr>
        <w:t xml:space="preserve">Persönliches Herbstritual zum Innehalten, Sinnieren und Kompass richten. Persönliche Auseinandersetzung mit dem eigenen Unterwegsein auf dem persönlichen Lebensweg. Themenschwerpunkte: Authentizität, Werte, Sinn, Erfüllung, Biografie als Form der Existenzanalyse, lebensdienlicher Mut, Mut zum Selbstsein, Wege zum Selbst. Existenzielle Impulse dienen als Basis für Selbstreflexion und kollegialen Austausch. Ein wohltuendes und weiterführendes Timeout und Ritual zum Jahresende. Auch im Sinn einer seelischen Vermögensbildung. </w:t>
      </w:r>
    </w:p>
    <w:p w14:paraId="03978ED6" w14:textId="14EF84E4" w:rsidR="002F6AC1" w:rsidRPr="001B13B7" w:rsidRDefault="002F6AC1" w:rsidP="002F6AC1">
      <w:pPr>
        <w:rPr>
          <w:rFonts w:ascii="General Sans" w:hAnsi="General Sans" w:cs="Arial"/>
          <w:color w:val="C00000"/>
          <w:sz w:val="20"/>
          <w:szCs w:val="20"/>
        </w:rPr>
      </w:pPr>
      <w:r w:rsidRPr="001B13B7">
        <w:rPr>
          <w:rFonts w:ascii="General Sans Medium" w:hAnsi="General Sans Medium" w:cs="Arial"/>
          <w:sz w:val="20"/>
          <w:szCs w:val="20"/>
        </w:rPr>
        <w:t>Datum:</w:t>
      </w:r>
      <w:r w:rsidRPr="001B13B7">
        <w:rPr>
          <w:rFonts w:ascii="General Sans" w:hAnsi="General Sans" w:cs="Arial"/>
          <w:sz w:val="20"/>
          <w:szCs w:val="20"/>
        </w:rPr>
        <w:t xml:space="preserve"> 3.-4. Dezember 2026</w:t>
      </w:r>
      <w:r w:rsidR="001B13B7" w:rsidRPr="001B13B7">
        <w:rPr>
          <w:rFonts w:ascii="General Sans" w:hAnsi="General Sans" w:cs="Arial"/>
          <w:sz w:val="20"/>
          <w:szCs w:val="20"/>
        </w:rPr>
        <w:t xml:space="preserve">. Schloss </w:t>
      </w:r>
      <w:proofErr w:type="spellStart"/>
      <w:r w:rsidR="001B13B7" w:rsidRPr="001B13B7">
        <w:rPr>
          <w:rFonts w:ascii="General Sans" w:hAnsi="General Sans" w:cs="Arial"/>
          <w:sz w:val="20"/>
          <w:szCs w:val="20"/>
        </w:rPr>
        <w:t>Wartegg</w:t>
      </w:r>
      <w:proofErr w:type="spellEnd"/>
    </w:p>
    <w:p w14:paraId="150803B0" w14:textId="077780A8" w:rsidR="008F625F" w:rsidRPr="001B13B7" w:rsidRDefault="008F625F" w:rsidP="002F6AC1">
      <w:pPr>
        <w:rPr>
          <w:rFonts w:ascii="General Sans" w:hAnsi="General Sans"/>
          <w:sz w:val="20"/>
          <w:szCs w:val="20"/>
        </w:rPr>
      </w:pPr>
    </w:p>
    <w:p w14:paraId="7066D456" w14:textId="77777777" w:rsidR="007377F0" w:rsidRDefault="007377F0">
      <w:pPr>
        <w:spacing w:after="20" w:line="240" w:lineRule="auto"/>
        <w:rPr>
          <w:rFonts w:ascii="General Sans" w:hAnsi="General Sans"/>
          <w:color w:val="000000" w:themeColor="text1"/>
          <w:sz w:val="20"/>
          <w:szCs w:val="20"/>
        </w:rPr>
      </w:pPr>
    </w:p>
    <w:p w14:paraId="0F29D647" w14:textId="77777777" w:rsidR="004C7BBF" w:rsidRDefault="004C7BBF">
      <w:pPr>
        <w:spacing w:after="20" w:line="240" w:lineRule="auto"/>
        <w:rPr>
          <w:rFonts w:ascii="General Sans" w:hAnsi="General Sans"/>
          <w:color w:val="000000" w:themeColor="text1"/>
          <w:sz w:val="20"/>
          <w:szCs w:val="20"/>
        </w:rPr>
      </w:pPr>
    </w:p>
    <w:p w14:paraId="3C41D135" w14:textId="20F47C1A" w:rsidR="00116EF4" w:rsidRDefault="008B7C27">
      <w:pPr>
        <w:spacing w:after="20" w:line="240" w:lineRule="auto"/>
        <w:rPr>
          <w:rFonts w:ascii="General Sans" w:hAnsi="General Sans"/>
          <w:color w:val="000000" w:themeColor="text1"/>
          <w:sz w:val="20"/>
          <w:szCs w:val="20"/>
        </w:rPr>
      </w:pPr>
      <w:r w:rsidRPr="008B7C27">
        <w:rPr>
          <w:rFonts w:ascii="General Sans" w:hAnsi="General Sans"/>
          <w:color w:val="000000" w:themeColor="text1"/>
          <w:sz w:val="20"/>
          <w:szCs w:val="20"/>
        </w:rPr>
        <w:t xml:space="preserve">Das </w:t>
      </w:r>
      <w:r w:rsidRPr="008B7C27">
        <w:rPr>
          <w:rFonts w:ascii="General Sans Medium" w:hAnsi="General Sans Medium"/>
          <w:color w:val="000000" w:themeColor="text1"/>
          <w:sz w:val="20"/>
          <w:szCs w:val="20"/>
        </w:rPr>
        <w:t>ausführliche Seminarprogramm</w:t>
      </w:r>
      <w:r w:rsidRPr="008B7C27">
        <w:rPr>
          <w:rFonts w:ascii="General Sans" w:hAnsi="General Sans"/>
          <w:color w:val="000000" w:themeColor="text1"/>
          <w:sz w:val="20"/>
          <w:szCs w:val="20"/>
        </w:rPr>
        <w:t xml:space="preserve"> </w:t>
      </w:r>
      <w:r w:rsidR="004C7BBF">
        <w:rPr>
          <w:rFonts w:ascii="General Sans" w:hAnsi="General Sans"/>
          <w:color w:val="000000" w:themeColor="text1"/>
          <w:sz w:val="20"/>
          <w:szCs w:val="20"/>
        </w:rPr>
        <w:t xml:space="preserve">sowie zahlreiche YouTube-Vorträge zur Angewandten Existenzanalyse </w:t>
      </w:r>
      <w:r w:rsidRPr="008B7C27">
        <w:rPr>
          <w:rFonts w:ascii="General Sans" w:hAnsi="General Sans"/>
          <w:color w:val="000000" w:themeColor="text1"/>
          <w:sz w:val="20"/>
          <w:szCs w:val="20"/>
        </w:rPr>
        <w:t>finden Sie</w:t>
      </w:r>
      <w:r w:rsidR="001B13B7" w:rsidRPr="008B7C27">
        <w:rPr>
          <w:rFonts w:ascii="General Sans" w:hAnsi="General Sans"/>
          <w:color w:val="000000" w:themeColor="text1"/>
          <w:sz w:val="20"/>
          <w:szCs w:val="20"/>
        </w:rPr>
        <w:t xml:space="preserve"> unter: </w:t>
      </w:r>
      <w:hyperlink r:id="rId8" w:history="1">
        <w:r w:rsidR="004C7BBF" w:rsidRPr="00C04712">
          <w:rPr>
            <w:rStyle w:val="Hyperlink"/>
            <w:rFonts w:ascii="General Sans" w:hAnsi="General Sans"/>
            <w:sz w:val="20"/>
            <w:szCs w:val="20"/>
          </w:rPr>
          <w:t>www.stefan-marti.ch</w:t>
        </w:r>
      </w:hyperlink>
    </w:p>
    <w:p w14:paraId="4B0F1A7B" w14:textId="77777777" w:rsidR="004C7BBF" w:rsidRDefault="004C7BBF">
      <w:pPr>
        <w:spacing w:after="20" w:line="240" w:lineRule="auto"/>
        <w:rPr>
          <w:rFonts w:ascii="General Sans" w:hAnsi="General Sans"/>
          <w:color w:val="000000" w:themeColor="text1"/>
          <w:sz w:val="20"/>
          <w:szCs w:val="20"/>
        </w:rPr>
      </w:pPr>
    </w:p>
    <w:p w14:paraId="188B7234" w14:textId="77777777" w:rsidR="004C7BBF" w:rsidRDefault="004C7BBF">
      <w:pPr>
        <w:spacing w:after="20" w:line="240" w:lineRule="auto"/>
        <w:rPr>
          <w:rFonts w:ascii="General Sans" w:hAnsi="General Sans"/>
          <w:color w:val="000000" w:themeColor="text1"/>
          <w:sz w:val="20"/>
          <w:szCs w:val="20"/>
        </w:rPr>
      </w:pPr>
    </w:p>
    <w:p w14:paraId="7DF21C48" w14:textId="77777777" w:rsidR="004C7BBF" w:rsidRPr="008B7C27" w:rsidRDefault="004C7BBF">
      <w:pPr>
        <w:spacing w:after="20" w:line="240" w:lineRule="auto"/>
        <w:rPr>
          <w:rFonts w:ascii="General Sans" w:hAnsi="General Sans"/>
          <w:color w:val="000000" w:themeColor="text1"/>
          <w:sz w:val="20"/>
          <w:szCs w:val="20"/>
        </w:rPr>
      </w:pPr>
    </w:p>
    <w:sectPr w:rsidR="004C7BBF" w:rsidRPr="008B7C27" w:rsidSect="005169A5">
      <w:headerReference w:type="default" r:id="rId9"/>
      <w:footerReference w:type="even" r:id="rId10"/>
      <w:footerReference w:type="default" r:id="rId11"/>
      <w:type w:val="continuous"/>
      <w:pgSz w:w="11906" w:h="16838" w:code="9"/>
      <w:pgMar w:top="1134"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18DF" w14:textId="77777777" w:rsidR="005C0D54" w:rsidRDefault="005C0D54">
      <w:r>
        <w:separator/>
      </w:r>
    </w:p>
  </w:endnote>
  <w:endnote w:type="continuationSeparator" w:id="0">
    <w:p w14:paraId="7DB67BD1" w14:textId="77777777" w:rsidR="005C0D54" w:rsidRDefault="005C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1858">
    <w:altName w:val="Calibri"/>
    <w:panose1 w:val="00000000000000000000"/>
    <w:charset w:val="00"/>
    <w:family w:val="auto"/>
    <w:notTrueType/>
    <w:pitch w:val="default"/>
  </w:font>
  <w:font w:name="Winterthur">
    <w:altName w:val="Avenir Black"/>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eneral Sans Semibold">
    <w:altName w:val="Calibri"/>
    <w:panose1 w:val="00000000000000000000"/>
    <w:charset w:val="4D"/>
    <w:family w:val="auto"/>
    <w:notTrueType/>
    <w:pitch w:val="variable"/>
    <w:sig w:usb0="80000067" w:usb1="00000003" w:usb2="00000000" w:usb3="00000000" w:csb0="00000093" w:csb1="00000000"/>
  </w:font>
  <w:font w:name="General Sans">
    <w:altName w:val="Calibri"/>
    <w:panose1 w:val="00000000000000000000"/>
    <w:charset w:val="4D"/>
    <w:family w:val="auto"/>
    <w:notTrueType/>
    <w:pitch w:val="variable"/>
    <w:sig w:usb0="80000067" w:usb1="00000003" w:usb2="00000000" w:usb3="00000000" w:csb0="00000093" w:csb1="00000000"/>
  </w:font>
  <w:font w:name="General Sans Medium">
    <w:altName w:val="Calibri"/>
    <w:panose1 w:val="00000000000000000000"/>
    <w:charset w:val="4D"/>
    <w:family w:val="auto"/>
    <w:notTrueType/>
    <w:pitch w:val="variable"/>
    <w:sig w:usb0="80000067" w:usb1="00000003"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58D7" w14:textId="7ACF9209" w:rsidR="001B583B" w:rsidRDefault="001B583B" w:rsidP="00F172A0">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F172A0">
      <w:rPr>
        <w:rStyle w:val="Seitenzahl"/>
        <w:noProof/>
      </w:rPr>
      <w:t>3</w:t>
    </w:r>
    <w:r>
      <w:rPr>
        <w:rStyle w:val="Seitenzahl"/>
      </w:rPr>
      <w:fldChar w:fldCharType="end"/>
    </w:r>
  </w:p>
  <w:p w14:paraId="699DFAE2" w14:textId="77777777" w:rsidR="001B583B" w:rsidRDefault="001B583B" w:rsidP="00AB508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8492" w14:textId="1AAD49B9" w:rsidR="001B583B" w:rsidRPr="0088176E" w:rsidRDefault="001B583B" w:rsidP="00AB508C">
    <w:pPr>
      <w:pStyle w:val="Fuzeile"/>
      <w:tabs>
        <w:tab w:val="clear" w:pos="9072"/>
        <w:tab w:val="right" w:pos="9720"/>
      </w:tabs>
      <w:ind w:right="360"/>
      <w:rPr>
        <w:rFonts w:ascii="General Sans" w:hAnsi="General Sans" w:cs="Arial"/>
        <w:color w:val="002332"/>
        <w:sz w:val="20"/>
        <w:szCs w:val="20"/>
      </w:rPr>
    </w:pPr>
    <w:r w:rsidRPr="0088176E">
      <w:rPr>
        <w:rFonts w:ascii="General Sans" w:hAnsi="General Sans" w:cs="Arial"/>
        <w:color w:val="002332"/>
        <w:sz w:val="20"/>
        <w:szCs w:val="20"/>
      </w:rPr>
      <w:tab/>
    </w:r>
    <w:r w:rsidRPr="0088176E">
      <w:rPr>
        <w:rFonts w:ascii="General Sans" w:hAnsi="General Sans" w:cs="Arial"/>
        <w:color w:val="002332"/>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81D4" w14:textId="77777777" w:rsidR="005C0D54" w:rsidRDefault="005C0D54">
      <w:r>
        <w:separator/>
      </w:r>
    </w:p>
  </w:footnote>
  <w:footnote w:type="continuationSeparator" w:id="0">
    <w:p w14:paraId="6132269B" w14:textId="77777777" w:rsidR="005C0D54" w:rsidRDefault="005C0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5A2D" w14:textId="6150296B" w:rsidR="001B2600" w:rsidRDefault="001B2600" w:rsidP="001B2600">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81E"/>
    <w:multiLevelType w:val="hybridMultilevel"/>
    <w:tmpl w:val="C9241E4E"/>
    <w:lvl w:ilvl="0" w:tplc="C22A65C6">
      <w:start w:val="1"/>
      <w:numFmt w:val="bullet"/>
      <w:lvlText w:val="•"/>
      <w:lvlJc w:val="left"/>
      <w:pPr>
        <w:ind w:left="360" w:hanging="360"/>
      </w:pPr>
      <w:rPr>
        <w:rFonts w:ascii="Arial" w:hAnsi="Arial" w:hint="default"/>
      </w:rPr>
    </w:lvl>
    <w:lvl w:ilvl="1" w:tplc="04070001">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2B34001"/>
    <w:multiLevelType w:val="hybridMultilevel"/>
    <w:tmpl w:val="80FCC7EC"/>
    <w:lvl w:ilvl="0" w:tplc="0A84E666">
      <w:start w:val="26"/>
      <w:numFmt w:val="bullet"/>
      <w:lvlText w:val="-"/>
      <w:lvlJc w:val="left"/>
      <w:pPr>
        <w:ind w:left="440" w:hanging="360"/>
      </w:pPr>
      <w:rPr>
        <w:rFonts w:ascii="Arial" w:eastAsia="Arial" w:hAnsi="Arial" w:cs="Arial" w:hint="default"/>
      </w:rPr>
    </w:lvl>
    <w:lvl w:ilvl="1" w:tplc="04070003" w:tentative="1">
      <w:start w:val="1"/>
      <w:numFmt w:val="bullet"/>
      <w:lvlText w:val="o"/>
      <w:lvlJc w:val="left"/>
      <w:pPr>
        <w:ind w:left="1160" w:hanging="360"/>
      </w:pPr>
      <w:rPr>
        <w:rFonts w:ascii="Courier New" w:hAnsi="Courier New" w:cs="Courier New" w:hint="default"/>
      </w:rPr>
    </w:lvl>
    <w:lvl w:ilvl="2" w:tplc="04070005" w:tentative="1">
      <w:start w:val="1"/>
      <w:numFmt w:val="bullet"/>
      <w:lvlText w:val=""/>
      <w:lvlJc w:val="left"/>
      <w:pPr>
        <w:ind w:left="1880" w:hanging="360"/>
      </w:pPr>
      <w:rPr>
        <w:rFonts w:ascii="Wingdings" w:hAnsi="Wingdings" w:hint="default"/>
      </w:rPr>
    </w:lvl>
    <w:lvl w:ilvl="3" w:tplc="04070001" w:tentative="1">
      <w:start w:val="1"/>
      <w:numFmt w:val="bullet"/>
      <w:lvlText w:val=""/>
      <w:lvlJc w:val="left"/>
      <w:pPr>
        <w:ind w:left="2600" w:hanging="360"/>
      </w:pPr>
      <w:rPr>
        <w:rFonts w:ascii="Symbol" w:hAnsi="Symbol" w:hint="default"/>
      </w:rPr>
    </w:lvl>
    <w:lvl w:ilvl="4" w:tplc="04070003" w:tentative="1">
      <w:start w:val="1"/>
      <w:numFmt w:val="bullet"/>
      <w:lvlText w:val="o"/>
      <w:lvlJc w:val="left"/>
      <w:pPr>
        <w:ind w:left="3320" w:hanging="360"/>
      </w:pPr>
      <w:rPr>
        <w:rFonts w:ascii="Courier New" w:hAnsi="Courier New" w:cs="Courier New" w:hint="default"/>
      </w:rPr>
    </w:lvl>
    <w:lvl w:ilvl="5" w:tplc="04070005" w:tentative="1">
      <w:start w:val="1"/>
      <w:numFmt w:val="bullet"/>
      <w:lvlText w:val=""/>
      <w:lvlJc w:val="left"/>
      <w:pPr>
        <w:ind w:left="4040" w:hanging="360"/>
      </w:pPr>
      <w:rPr>
        <w:rFonts w:ascii="Wingdings" w:hAnsi="Wingdings" w:hint="default"/>
      </w:rPr>
    </w:lvl>
    <w:lvl w:ilvl="6" w:tplc="04070001" w:tentative="1">
      <w:start w:val="1"/>
      <w:numFmt w:val="bullet"/>
      <w:lvlText w:val=""/>
      <w:lvlJc w:val="left"/>
      <w:pPr>
        <w:ind w:left="4760" w:hanging="360"/>
      </w:pPr>
      <w:rPr>
        <w:rFonts w:ascii="Symbol" w:hAnsi="Symbol" w:hint="default"/>
      </w:rPr>
    </w:lvl>
    <w:lvl w:ilvl="7" w:tplc="04070003" w:tentative="1">
      <w:start w:val="1"/>
      <w:numFmt w:val="bullet"/>
      <w:lvlText w:val="o"/>
      <w:lvlJc w:val="left"/>
      <w:pPr>
        <w:ind w:left="5480" w:hanging="360"/>
      </w:pPr>
      <w:rPr>
        <w:rFonts w:ascii="Courier New" w:hAnsi="Courier New" w:cs="Courier New" w:hint="default"/>
      </w:rPr>
    </w:lvl>
    <w:lvl w:ilvl="8" w:tplc="04070005" w:tentative="1">
      <w:start w:val="1"/>
      <w:numFmt w:val="bullet"/>
      <w:lvlText w:val=""/>
      <w:lvlJc w:val="left"/>
      <w:pPr>
        <w:ind w:left="6200" w:hanging="360"/>
      </w:pPr>
      <w:rPr>
        <w:rFonts w:ascii="Wingdings" w:hAnsi="Wingdings" w:hint="default"/>
      </w:rPr>
    </w:lvl>
  </w:abstractNum>
  <w:abstractNum w:abstractNumId="2" w15:restartNumberingAfterBreak="0">
    <w:nsid w:val="02F34DCD"/>
    <w:multiLevelType w:val="hybridMultilevel"/>
    <w:tmpl w:val="563CC8CC"/>
    <w:lvl w:ilvl="0" w:tplc="08070001">
      <w:start w:val="1"/>
      <w:numFmt w:val="bullet"/>
      <w:lvlText w:val=""/>
      <w:lvlJc w:val="left"/>
      <w:pPr>
        <w:ind w:left="360" w:hanging="360"/>
      </w:pPr>
      <w:rPr>
        <w:rFonts w:ascii="Symbol" w:hAnsi="Symbol" w:hint="default"/>
      </w:rPr>
    </w:lvl>
    <w:lvl w:ilvl="1" w:tplc="F5E2A3E2">
      <w:numFmt w:val="bullet"/>
      <w:lvlText w:val="-"/>
      <w:lvlJc w:val="left"/>
      <w:pPr>
        <w:ind w:left="1080" w:hanging="360"/>
      </w:pPr>
      <w:rPr>
        <w:rFonts w:ascii="Arial" w:eastAsia="Times New Roman" w:hAnsi="Arial" w:cs="Aria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6A21B3A"/>
    <w:multiLevelType w:val="hybridMultilevel"/>
    <w:tmpl w:val="4CD0295E"/>
    <w:lvl w:ilvl="0" w:tplc="F720232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9DC7FB6"/>
    <w:multiLevelType w:val="hybridMultilevel"/>
    <w:tmpl w:val="A10AA5FC"/>
    <w:lvl w:ilvl="0" w:tplc="B6FED7E0">
      <w:start w:val="1"/>
      <w:numFmt w:val="bullet"/>
      <w:lvlText w:val="•"/>
      <w:lvlJc w:val="left"/>
      <w:pPr>
        <w:ind w:left="360" w:hanging="360"/>
      </w:pPr>
      <w:rPr>
        <w:rFonts w:ascii="Arial"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0A297B"/>
    <w:multiLevelType w:val="hybridMultilevel"/>
    <w:tmpl w:val="0728F894"/>
    <w:lvl w:ilvl="0" w:tplc="C22A65C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3584908"/>
    <w:multiLevelType w:val="hybridMultilevel"/>
    <w:tmpl w:val="39D87A5C"/>
    <w:lvl w:ilvl="0" w:tplc="AF0E6226">
      <w:numFmt w:val="bullet"/>
      <w:lvlText w:val="•"/>
      <w:lvlJc w:val="left"/>
      <w:pPr>
        <w:ind w:left="720" w:hanging="360"/>
      </w:pPr>
      <w:rPr>
        <w:rFonts w:ascii="Arial" w:hAnsi="Aria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BC35C7"/>
    <w:multiLevelType w:val="hybridMultilevel"/>
    <w:tmpl w:val="A22A951A"/>
    <w:lvl w:ilvl="0" w:tplc="D7FA51EE">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137CC1"/>
    <w:multiLevelType w:val="multilevel"/>
    <w:tmpl w:val="9CD2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07614"/>
    <w:multiLevelType w:val="multilevel"/>
    <w:tmpl w:val="611C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A3CB4"/>
    <w:multiLevelType w:val="hybridMultilevel"/>
    <w:tmpl w:val="BD9C8B8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6A94CE5"/>
    <w:multiLevelType w:val="hybridMultilevel"/>
    <w:tmpl w:val="5400DAEA"/>
    <w:lvl w:ilvl="0" w:tplc="450EBCD0">
      <w:start w:val="1"/>
      <w:numFmt w:val="bullet"/>
      <w:lvlText w:val="•"/>
      <w:lvlJc w:val="left"/>
      <w:pPr>
        <w:ind w:left="360" w:hanging="360"/>
      </w:pPr>
      <w:rPr>
        <w:rFonts w:ascii="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26F77B67"/>
    <w:multiLevelType w:val="hybridMultilevel"/>
    <w:tmpl w:val="F84ACB96"/>
    <w:lvl w:ilvl="0" w:tplc="BB9604A8">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B15214"/>
    <w:multiLevelType w:val="hybridMultilevel"/>
    <w:tmpl w:val="F06CEAA2"/>
    <w:lvl w:ilvl="0" w:tplc="F720232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8972FFE"/>
    <w:multiLevelType w:val="multilevel"/>
    <w:tmpl w:val="CFB0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0140B"/>
    <w:multiLevelType w:val="hybridMultilevel"/>
    <w:tmpl w:val="2EFCC4CA"/>
    <w:lvl w:ilvl="0" w:tplc="F720232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2101C15"/>
    <w:multiLevelType w:val="hybridMultilevel"/>
    <w:tmpl w:val="26C6C3C2"/>
    <w:lvl w:ilvl="0" w:tplc="F720232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6555CC2"/>
    <w:multiLevelType w:val="hybridMultilevel"/>
    <w:tmpl w:val="5D562A46"/>
    <w:lvl w:ilvl="0" w:tplc="1CF8D1AE">
      <w:start w:val="1"/>
      <w:numFmt w:val="bullet"/>
      <w:lvlText w:val="•"/>
      <w:lvlJc w:val="left"/>
      <w:pPr>
        <w:ind w:left="360" w:hanging="360"/>
      </w:pPr>
      <w:rPr>
        <w:rFonts w:ascii="Arial" w:hAnsi="Arial" w:hint="default"/>
        <w:sz w:val="20"/>
        <w:szCs w:val="2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7181C0B"/>
    <w:multiLevelType w:val="hybridMultilevel"/>
    <w:tmpl w:val="72B052FC"/>
    <w:lvl w:ilvl="0" w:tplc="0B923132">
      <w:start w:val="1"/>
      <w:numFmt w:val="bullet"/>
      <w:lvlText w:val="•"/>
      <w:lvlJc w:val="left"/>
      <w:pPr>
        <w:ind w:left="360" w:hanging="360"/>
      </w:pPr>
      <w:rPr>
        <w:rFonts w:ascii="Arial" w:hAnsi="Arial" w:hint="default"/>
        <w:color w:val="auto"/>
        <w:sz w:val="18"/>
        <w:szCs w:val="18"/>
      </w:rPr>
    </w:lvl>
    <w:lvl w:ilvl="1" w:tplc="FFFFFFFF">
      <w:start w:val="1"/>
      <w:numFmt w:val="bullet"/>
      <w:lvlText w:val="-"/>
      <w:lvlJc w:val="left"/>
      <w:pPr>
        <w:ind w:left="76" w:hanging="360"/>
      </w:pPr>
      <w:rPr>
        <w:rFonts w:ascii="font1858" w:hAnsi="font1858" w:cs="Times New Roman" w:hint="default"/>
        <w:color w:val="auto"/>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19" w15:restartNumberingAfterBreak="0">
    <w:nsid w:val="4799079D"/>
    <w:multiLevelType w:val="hybridMultilevel"/>
    <w:tmpl w:val="7480EE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CCE34F2"/>
    <w:multiLevelType w:val="hybridMultilevel"/>
    <w:tmpl w:val="AEEABAA4"/>
    <w:lvl w:ilvl="0" w:tplc="450EBCD0">
      <w:start w:val="1"/>
      <w:numFmt w:val="bullet"/>
      <w:lvlText w:val="•"/>
      <w:lvlJc w:val="left"/>
      <w:pPr>
        <w:ind w:left="36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3E365EB"/>
    <w:multiLevelType w:val="multilevel"/>
    <w:tmpl w:val="8F84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91474"/>
    <w:multiLevelType w:val="hybridMultilevel"/>
    <w:tmpl w:val="AE244E8E"/>
    <w:lvl w:ilvl="0" w:tplc="F720232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FDC3A3D"/>
    <w:multiLevelType w:val="hybridMultilevel"/>
    <w:tmpl w:val="EF8C5340"/>
    <w:lvl w:ilvl="0" w:tplc="20328E84">
      <w:start w:val="2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A74274"/>
    <w:multiLevelType w:val="hybridMultilevel"/>
    <w:tmpl w:val="57D88C1E"/>
    <w:lvl w:ilvl="0" w:tplc="F7202326">
      <w:start w:val="1"/>
      <w:numFmt w:val="bullet"/>
      <w:lvlText w:val="•"/>
      <w:lvlJc w:val="left"/>
      <w:pPr>
        <w:ind w:left="1080" w:hanging="360"/>
      </w:pPr>
      <w:rPr>
        <w:rFonts w:ascii="Times New Roman" w:hAnsi="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6A51F69"/>
    <w:multiLevelType w:val="hybridMultilevel"/>
    <w:tmpl w:val="72CC57C2"/>
    <w:lvl w:ilvl="0" w:tplc="2BACE2F4">
      <w:start w:val="1"/>
      <w:numFmt w:val="bullet"/>
      <w:lvlText w:val="•"/>
      <w:lvlJc w:val="left"/>
      <w:pPr>
        <w:ind w:left="284" w:hanging="284"/>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7A315E0"/>
    <w:multiLevelType w:val="hybridMultilevel"/>
    <w:tmpl w:val="D8061DD8"/>
    <w:lvl w:ilvl="0" w:tplc="F5EAA974">
      <w:start w:val="1"/>
      <w:numFmt w:val="bullet"/>
      <w:lvlText w:val="•"/>
      <w:lvlJc w:val="left"/>
      <w:pPr>
        <w:ind w:left="284" w:hanging="284"/>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E028C1"/>
    <w:multiLevelType w:val="hybridMultilevel"/>
    <w:tmpl w:val="62583DA4"/>
    <w:lvl w:ilvl="0" w:tplc="F720232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26A28B2"/>
    <w:multiLevelType w:val="hybridMultilevel"/>
    <w:tmpl w:val="7BE0C41C"/>
    <w:lvl w:ilvl="0" w:tplc="F7202326">
      <w:start w:val="1"/>
      <w:numFmt w:val="bullet"/>
      <w:lvlText w:val="•"/>
      <w:lvlJc w:val="left"/>
      <w:pPr>
        <w:ind w:left="360" w:hanging="360"/>
      </w:pPr>
      <w:rPr>
        <w:rFonts w:ascii="Times New Roman" w:hAnsi="Times New Roman"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 w15:restartNumberingAfterBreak="0">
    <w:nsid w:val="72C11F44"/>
    <w:multiLevelType w:val="hybridMultilevel"/>
    <w:tmpl w:val="A2B210FA"/>
    <w:lvl w:ilvl="0" w:tplc="F7202326">
      <w:start w:val="1"/>
      <w:numFmt w:val="bullet"/>
      <w:lvlText w:val="•"/>
      <w:lvlJc w:val="left"/>
      <w:pPr>
        <w:ind w:left="360" w:hanging="360"/>
      </w:pPr>
      <w:rPr>
        <w:rFonts w:ascii="Times New Roman" w:hAnsi="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3B07970"/>
    <w:multiLevelType w:val="hybridMultilevel"/>
    <w:tmpl w:val="0F442680"/>
    <w:lvl w:ilvl="0" w:tplc="2BACE2F4">
      <w:start w:val="1"/>
      <w:numFmt w:val="bullet"/>
      <w:lvlText w:val="•"/>
      <w:lvlJc w:val="left"/>
      <w:pPr>
        <w:ind w:left="360" w:hanging="360"/>
      </w:pPr>
      <w:rPr>
        <w:rFonts w:ascii="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74E3E02"/>
    <w:multiLevelType w:val="hybridMultilevel"/>
    <w:tmpl w:val="31F29B2E"/>
    <w:lvl w:ilvl="0" w:tplc="BFDAAD4E">
      <w:start w:val="1"/>
      <w:numFmt w:val="bullet"/>
      <w:lvlText w:val="-"/>
      <w:lvlJc w:val="left"/>
      <w:pPr>
        <w:ind w:left="360" w:hanging="360"/>
      </w:pPr>
      <w:rPr>
        <w:rFonts w:ascii="Arial" w:hAnsi="Arial" w:hint="default"/>
      </w:rPr>
    </w:lvl>
    <w:lvl w:ilvl="1" w:tplc="04070003">
      <w:start w:val="1"/>
      <w:numFmt w:val="bullet"/>
      <w:lvlText w:val="o"/>
      <w:lvlJc w:val="left"/>
      <w:pPr>
        <w:ind w:left="720" w:hanging="360"/>
      </w:pPr>
      <w:rPr>
        <w:rFonts w:ascii="Courier New" w:hAnsi="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32" w15:restartNumberingAfterBreak="0">
    <w:nsid w:val="77B53EB2"/>
    <w:multiLevelType w:val="hybridMultilevel"/>
    <w:tmpl w:val="D5001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9370C11"/>
    <w:multiLevelType w:val="hybridMultilevel"/>
    <w:tmpl w:val="A92EFDF4"/>
    <w:lvl w:ilvl="0" w:tplc="0407000F">
      <w:start w:val="1"/>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CE077BB"/>
    <w:multiLevelType w:val="hybridMultilevel"/>
    <w:tmpl w:val="1690F8C4"/>
    <w:lvl w:ilvl="0" w:tplc="450EBCD0">
      <w:start w:val="1"/>
      <w:numFmt w:val="bullet"/>
      <w:lvlText w:val="•"/>
      <w:lvlJc w:val="left"/>
      <w:pPr>
        <w:ind w:left="360" w:hanging="360"/>
      </w:pPr>
      <w:rPr>
        <w:rFonts w:ascii="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35" w15:restartNumberingAfterBreak="0">
    <w:nsid w:val="7F135DF9"/>
    <w:multiLevelType w:val="hybridMultilevel"/>
    <w:tmpl w:val="0F5232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35958555">
    <w:abstractNumId w:val="11"/>
  </w:num>
  <w:num w:numId="2" w16cid:durableId="2101178216">
    <w:abstractNumId w:val="34"/>
  </w:num>
  <w:num w:numId="3" w16cid:durableId="217671327">
    <w:abstractNumId w:val="20"/>
  </w:num>
  <w:num w:numId="4" w16cid:durableId="2013869844">
    <w:abstractNumId w:val="25"/>
  </w:num>
  <w:num w:numId="5" w16cid:durableId="596600232">
    <w:abstractNumId w:val="15"/>
  </w:num>
  <w:num w:numId="6" w16cid:durableId="2123567338">
    <w:abstractNumId w:val="12"/>
  </w:num>
  <w:num w:numId="7" w16cid:durableId="388498342">
    <w:abstractNumId w:val="14"/>
  </w:num>
  <w:num w:numId="8" w16cid:durableId="856503677">
    <w:abstractNumId w:val="9"/>
  </w:num>
  <w:num w:numId="9" w16cid:durableId="754058148">
    <w:abstractNumId w:val="21"/>
  </w:num>
  <w:num w:numId="10" w16cid:durableId="1527598115">
    <w:abstractNumId w:val="8"/>
  </w:num>
  <w:num w:numId="11" w16cid:durableId="691227720">
    <w:abstractNumId w:val="31"/>
  </w:num>
  <w:num w:numId="12" w16cid:durableId="881601346">
    <w:abstractNumId w:val="17"/>
  </w:num>
  <w:num w:numId="13" w16cid:durableId="1315404503">
    <w:abstractNumId w:val="32"/>
  </w:num>
  <w:num w:numId="14" w16cid:durableId="1020741004">
    <w:abstractNumId w:val="4"/>
  </w:num>
  <w:num w:numId="15" w16cid:durableId="1221206185">
    <w:abstractNumId w:val="30"/>
  </w:num>
  <w:num w:numId="16" w16cid:durableId="1124694136">
    <w:abstractNumId w:val="7"/>
  </w:num>
  <w:num w:numId="17" w16cid:durableId="200021887">
    <w:abstractNumId w:val="5"/>
  </w:num>
  <w:num w:numId="18" w16cid:durableId="695350515">
    <w:abstractNumId w:val="19"/>
  </w:num>
  <w:num w:numId="19" w16cid:durableId="198443546">
    <w:abstractNumId w:val="10"/>
  </w:num>
  <w:num w:numId="20" w16cid:durableId="1332683755">
    <w:abstractNumId w:val="2"/>
  </w:num>
  <w:num w:numId="21" w16cid:durableId="936060802">
    <w:abstractNumId w:val="0"/>
  </w:num>
  <w:num w:numId="22" w16cid:durableId="615908451">
    <w:abstractNumId w:val="35"/>
  </w:num>
  <w:num w:numId="23" w16cid:durableId="1267425364">
    <w:abstractNumId w:val="6"/>
  </w:num>
  <w:num w:numId="24" w16cid:durableId="223949309">
    <w:abstractNumId w:val="1"/>
  </w:num>
  <w:num w:numId="25" w16cid:durableId="573856125">
    <w:abstractNumId w:val="29"/>
  </w:num>
  <w:num w:numId="26" w16cid:durableId="1736582756">
    <w:abstractNumId w:val="23"/>
  </w:num>
  <w:num w:numId="27" w16cid:durableId="24986899">
    <w:abstractNumId w:val="18"/>
  </w:num>
  <w:num w:numId="28" w16cid:durableId="1440099965">
    <w:abstractNumId w:val="33"/>
  </w:num>
  <w:num w:numId="29" w16cid:durableId="339895884">
    <w:abstractNumId w:val="13"/>
  </w:num>
  <w:num w:numId="30" w16cid:durableId="1644920115">
    <w:abstractNumId w:val="22"/>
  </w:num>
  <w:num w:numId="31" w16cid:durableId="909196226">
    <w:abstractNumId w:val="26"/>
  </w:num>
  <w:num w:numId="32" w16cid:durableId="1689333846">
    <w:abstractNumId w:val="24"/>
  </w:num>
  <w:num w:numId="33" w16cid:durableId="1194463604">
    <w:abstractNumId w:val="28"/>
  </w:num>
  <w:num w:numId="34" w16cid:durableId="1276794752">
    <w:abstractNumId w:val="3"/>
  </w:num>
  <w:num w:numId="35" w16cid:durableId="1677147702">
    <w:abstractNumId w:val="27"/>
  </w:num>
  <w:num w:numId="36" w16cid:durableId="30659701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142"/>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93"/>
    <w:rsid w:val="0000300E"/>
    <w:rsid w:val="0000397C"/>
    <w:rsid w:val="00003D47"/>
    <w:rsid w:val="000101E9"/>
    <w:rsid w:val="00015896"/>
    <w:rsid w:val="00017AEA"/>
    <w:rsid w:val="0002338C"/>
    <w:rsid w:val="000266AE"/>
    <w:rsid w:val="000277F9"/>
    <w:rsid w:val="00031583"/>
    <w:rsid w:val="00031E19"/>
    <w:rsid w:val="000430BB"/>
    <w:rsid w:val="000440DB"/>
    <w:rsid w:val="00044280"/>
    <w:rsid w:val="00050EC2"/>
    <w:rsid w:val="000530B3"/>
    <w:rsid w:val="00053115"/>
    <w:rsid w:val="00055B37"/>
    <w:rsid w:val="00061DF7"/>
    <w:rsid w:val="0006675A"/>
    <w:rsid w:val="00066BE3"/>
    <w:rsid w:val="00072CF2"/>
    <w:rsid w:val="00073192"/>
    <w:rsid w:val="0008040F"/>
    <w:rsid w:val="000938C7"/>
    <w:rsid w:val="00093A05"/>
    <w:rsid w:val="000A2D7C"/>
    <w:rsid w:val="000B0363"/>
    <w:rsid w:val="000B333F"/>
    <w:rsid w:val="000B478C"/>
    <w:rsid w:val="000B63C4"/>
    <w:rsid w:val="000C72D6"/>
    <w:rsid w:val="000D6035"/>
    <w:rsid w:val="000E2CC2"/>
    <w:rsid w:val="000E6258"/>
    <w:rsid w:val="000E7116"/>
    <w:rsid w:val="000E7CB5"/>
    <w:rsid w:val="000F5463"/>
    <w:rsid w:val="00102241"/>
    <w:rsid w:val="00104FCB"/>
    <w:rsid w:val="0010576A"/>
    <w:rsid w:val="00111210"/>
    <w:rsid w:val="00116EF4"/>
    <w:rsid w:val="001209F8"/>
    <w:rsid w:val="00124924"/>
    <w:rsid w:val="00124FF8"/>
    <w:rsid w:val="00132027"/>
    <w:rsid w:val="00132447"/>
    <w:rsid w:val="0013654F"/>
    <w:rsid w:val="001376EA"/>
    <w:rsid w:val="001513D0"/>
    <w:rsid w:val="001537C2"/>
    <w:rsid w:val="00153FE1"/>
    <w:rsid w:val="00161799"/>
    <w:rsid w:val="00170F86"/>
    <w:rsid w:val="00171B62"/>
    <w:rsid w:val="001746D6"/>
    <w:rsid w:val="0017495C"/>
    <w:rsid w:val="00180A7C"/>
    <w:rsid w:val="0018703D"/>
    <w:rsid w:val="001904E1"/>
    <w:rsid w:val="00190A31"/>
    <w:rsid w:val="00191B41"/>
    <w:rsid w:val="00196497"/>
    <w:rsid w:val="001A4E3C"/>
    <w:rsid w:val="001B13B7"/>
    <w:rsid w:val="001B2600"/>
    <w:rsid w:val="001B3519"/>
    <w:rsid w:val="001B583B"/>
    <w:rsid w:val="001B783E"/>
    <w:rsid w:val="001C06DD"/>
    <w:rsid w:val="001C49AC"/>
    <w:rsid w:val="001C4A87"/>
    <w:rsid w:val="001D0E76"/>
    <w:rsid w:val="001D0F0B"/>
    <w:rsid w:val="001D347B"/>
    <w:rsid w:val="001D74EB"/>
    <w:rsid w:val="001E07BF"/>
    <w:rsid w:val="001E201A"/>
    <w:rsid w:val="001E2839"/>
    <w:rsid w:val="0020155E"/>
    <w:rsid w:val="0020186F"/>
    <w:rsid w:val="002060CD"/>
    <w:rsid w:val="00211326"/>
    <w:rsid w:val="0021151E"/>
    <w:rsid w:val="002115C2"/>
    <w:rsid w:val="00211766"/>
    <w:rsid w:val="002238F3"/>
    <w:rsid w:val="002238FB"/>
    <w:rsid w:val="0022612E"/>
    <w:rsid w:val="00230862"/>
    <w:rsid w:val="002311C5"/>
    <w:rsid w:val="002357FB"/>
    <w:rsid w:val="00237024"/>
    <w:rsid w:val="00260313"/>
    <w:rsid w:val="00260FD9"/>
    <w:rsid w:val="00263121"/>
    <w:rsid w:val="00263BB8"/>
    <w:rsid w:val="00265169"/>
    <w:rsid w:val="002653C4"/>
    <w:rsid w:val="002657A2"/>
    <w:rsid w:val="00266170"/>
    <w:rsid w:val="002670CC"/>
    <w:rsid w:val="002715BA"/>
    <w:rsid w:val="00273AD8"/>
    <w:rsid w:val="0027437A"/>
    <w:rsid w:val="00274722"/>
    <w:rsid w:val="0027711D"/>
    <w:rsid w:val="0027782D"/>
    <w:rsid w:val="00281008"/>
    <w:rsid w:val="002968FC"/>
    <w:rsid w:val="00297E73"/>
    <w:rsid w:val="002A1666"/>
    <w:rsid w:val="002B08F3"/>
    <w:rsid w:val="002B617A"/>
    <w:rsid w:val="002D1864"/>
    <w:rsid w:val="002D46C8"/>
    <w:rsid w:val="002E0D3F"/>
    <w:rsid w:val="002F52D7"/>
    <w:rsid w:val="002F6AC1"/>
    <w:rsid w:val="002F76C7"/>
    <w:rsid w:val="003039D8"/>
    <w:rsid w:val="00313A3C"/>
    <w:rsid w:val="00313E8A"/>
    <w:rsid w:val="003334FD"/>
    <w:rsid w:val="003335B9"/>
    <w:rsid w:val="0034433D"/>
    <w:rsid w:val="00347671"/>
    <w:rsid w:val="003479C0"/>
    <w:rsid w:val="00351CC3"/>
    <w:rsid w:val="00357071"/>
    <w:rsid w:val="00363898"/>
    <w:rsid w:val="003707BA"/>
    <w:rsid w:val="003907EE"/>
    <w:rsid w:val="00392A50"/>
    <w:rsid w:val="00394EBC"/>
    <w:rsid w:val="003971FF"/>
    <w:rsid w:val="00397996"/>
    <w:rsid w:val="003A44EB"/>
    <w:rsid w:val="003B0940"/>
    <w:rsid w:val="003B2BF1"/>
    <w:rsid w:val="003C1068"/>
    <w:rsid w:val="003C76D3"/>
    <w:rsid w:val="003D12A5"/>
    <w:rsid w:val="003D3733"/>
    <w:rsid w:val="003D4D51"/>
    <w:rsid w:val="003D5AAE"/>
    <w:rsid w:val="003D77F3"/>
    <w:rsid w:val="003E172E"/>
    <w:rsid w:val="003E366F"/>
    <w:rsid w:val="003E3BA5"/>
    <w:rsid w:val="003F2680"/>
    <w:rsid w:val="003F5CA8"/>
    <w:rsid w:val="00400CFC"/>
    <w:rsid w:val="0040469F"/>
    <w:rsid w:val="00405A80"/>
    <w:rsid w:val="00405B8A"/>
    <w:rsid w:val="004064CC"/>
    <w:rsid w:val="00421196"/>
    <w:rsid w:val="00422F8C"/>
    <w:rsid w:val="00424FBB"/>
    <w:rsid w:val="004316D3"/>
    <w:rsid w:val="00431741"/>
    <w:rsid w:val="00440B90"/>
    <w:rsid w:val="00440C2A"/>
    <w:rsid w:val="0045337C"/>
    <w:rsid w:val="00462A75"/>
    <w:rsid w:val="004642AD"/>
    <w:rsid w:val="0046467F"/>
    <w:rsid w:val="004778CF"/>
    <w:rsid w:val="00484540"/>
    <w:rsid w:val="00497BB5"/>
    <w:rsid w:val="004A211B"/>
    <w:rsid w:val="004A2CAC"/>
    <w:rsid w:val="004A75B6"/>
    <w:rsid w:val="004B17CA"/>
    <w:rsid w:val="004B5325"/>
    <w:rsid w:val="004C1A1B"/>
    <w:rsid w:val="004C3167"/>
    <w:rsid w:val="004C7933"/>
    <w:rsid w:val="004C7BBF"/>
    <w:rsid w:val="004E03BD"/>
    <w:rsid w:val="004E4CBF"/>
    <w:rsid w:val="00503334"/>
    <w:rsid w:val="005045B4"/>
    <w:rsid w:val="0051556A"/>
    <w:rsid w:val="005169A5"/>
    <w:rsid w:val="0052029D"/>
    <w:rsid w:val="005219C2"/>
    <w:rsid w:val="00534DEB"/>
    <w:rsid w:val="0053686C"/>
    <w:rsid w:val="00537F30"/>
    <w:rsid w:val="00540CB9"/>
    <w:rsid w:val="00540E80"/>
    <w:rsid w:val="00546524"/>
    <w:rsid w:val="00551022"/>
    <w:rsid w:val="00555ACA"/>
    <w:rsid w:val="00556155"/>
    <w:rsid w:val="00566566"/>
    <w:rsid w:val="005736EB"/>
    <w:rsid w:val="0058036F"/>
    <w:rsid w:val="005843D3"/>
    <w:rsid w:val="00586F30"/>
    <w:rsid w:val="00587C77"/>
    <w:rsid w:val="005979C9"/>
    <w:rsid w:val="005A0C9D"/>
    <w:rsid w:val="005A2353"/>
    <w:rsid w:val="005A5A24"/>
    <w:rsid w:val="005B2149"/>
    <w:rsid w:val="005C012B"/>
    <w:rsid w:val="005C0AA5"/>
    <w:rsid w:val="005C0D54"/>
    <w:rsid w:val="005C411F"/>
    <w:rsid w:val="005C7356"/>
    <w:rsid w:val="005D48AC"/>
    <w:rsid w:val="005E035F"/>
    <w:rsid w:val="005E7193"/>
    <w:rsid w:val="005F268C"/>
    <w:rsid w:val="005F273C"/>
    <w:rsid w:val="00602C91"/>
    <w:rsid w:val="00603D4E"/>
    <w:rsid w:val="006171B0"/>
    <w:rsid w:val="00622DFF"/>
    <w:rsid w:val="00623C56"/>
    <w:rsid w:val="00624AE7"/>
    <w:rsid w:val="00627093"/>
    <w:rsid w:val="00631BC9"/>
    <w:rsid w:val="006412C4"/>
    <w:rsid w:val="0064130E"/>
    <w:rsid w:val="00643498"/>
    <w:rsid w:val="00652FE9"/>
    <w:rsid w:val="00653CF8"/>
    <w:rsid w:val="00660DB8"/>
    <w:rsid w:val="0066128A"/>
    <w:rsid w:val="00663AB1"/>
    <w:rsid w:val="00665890"/>
    <w:rsid w:val="00667A26"/>
    <w:rsid w:val="00670316"/>
    <w:rsid w:val="00670695"/>
    <w:rsid w:val="006709E6"/>
    <w:rsid w:val="0067645F"/>
    <w:rsid w:val="00687936"/>
    <w:rsid w:val="00691B1C"/>
    <w:rsid w:val="00692879"/>
    <w:rsid w:val="00692FD4"/>
    <w:rsid w:val="006A19A0"/>
    <w:rsid w:val="006B147D"/>
    <w:rsid w:val="006B29D7"/>
    <w:rsid w:val="006B34EE"/>
    <w:rsid w:val="006B5FC7"/>
    <w:rsid w:val="006B648E"/>
    <w:rsid w:val="006C50D2"/>
    <w:rsid w:val="006C6C75"/>
    <w:rsid w:val="006D429F"/>
    <w:rsid w:val="006D4E67"/>
    <w:rsid w:val="006D5BBA"/>
    <w:rsid w:val="006F4FA7"/>
    <w:rsid w:val="006F7B74"/>
    <w:rsid w:val="00702032"/>
    <w:rsid w:val="00704CF6"/>
    <w:rsid w:val="00717C14"/>
    <w:rsid w:val="00723C69"/>
    <w:rsid w:val="0073007E"/>
    <w:rsid w:val="007377F0"/>
    <w:rsid w:val="00742278"/>
    <w:rsid w:val="007422FF"/>
    <w:rsid w:val="00746753"/>
    <w:rsid w:val="00752C2D"/>
    <w:rsid w:val="00753F8E"/>
    <w:rsid w:val="007557DD"/>
    <w:rsid w:val="00755D9D"/>
    <w:rsid w:val="00764DEB"/>
    <w:rsid w:val="007676D3"/>
    <w:rsid w:val="0077480C"/>
    <w:rsid w:val="0078142E"/>
    <w:rsid w:val="00782C15"/>
    <w:rsid w:val="0078544A"/>
    <w:rsid w:val="007970BD"/>
    <w:rsid w:val="007972FB"/>
    <w:rsid w:val="007A35BC"/>
    <w:rsid w:val="007B2ED4"/>
    <w:rsid w:val="007B32CA"/>
    <w:rsid w:val="007B34F5"/>
    <w:rsid w:val="007B5689"/>
    <w:rsid w:val="007B5B36"/>
    <w:rsid w:val="007B621B"/>
    <w:rsid w:val="007C1406"/>
    <w:rsid w:val="007D42D2"/>
    <w:rsid w:val="007D5383"/>
    <w:rsid w:val="007E0419"/>
    <w:rsid w:val="007F6023"/>
    <w:rsid w:val="00800FF2"/>
    <w:rsid w:val="00803B95"/>
    <w:rsid w:val="00807313"/>
    <w:rsid w:val="00817752"/>
    <w:rsid w:val="008248D3"/>
    <w:rsid w:val="00833C58"/>
    <w:rsid w:val="00836FDA"/>
    <w:rsid w:val="00837373"/>
    <w:rsid w:val="00843216"/>
    <w:rsid w:val="0084397A"/>
    <w:rsid w:val="00843ADA"/>
    <w:rsid w:val="00851671"/>
    <w:rsid w:val="008602D8"/>
    <w:rsid w:val="00862722"/>
    <w:rsid w:val="008648E3"/>
    <w:rsid w:val="0087059A"/>
    <w:rsid w:val="00872E04"/>
    <w:rsid w:val="00880E39"/>
    <w:rsid w:val="0088176E"/>
    <w:rsid w:val="00892977"/>
    <w:rsid w:val="0089320E"/>
    <w:rsid w:val="00893AE6"/>
    <w:rsid w:val="00897A7D"/>
    <w:rsid w:val="008B026C"/>
    <w:rsid w:val="008B7C27"/>
    <w:rsid w:val="008C2565"/>
    <w:rsid w:val="008C3320"/>
    <w:rsid w:val="008C371B"/>
    <w:rsid w:val="008C434B"/>
    <w:rsid w:val="008D44C0"/>
    <w:rsid w:val="008E51F1"/>
    <w:rsid w:val="008F08EC"/>
    <w:rsid w:val="008F625F"/>
    <w:rsid w:val="00902272"/>
    <w:rsid w:val="00910E0E"/>
    <w:rsid w:val="00914DD6"/>
    <w:rsid w:val="00924CC4"/>
    <w:rsid w:val="009251CB"/>
    <w:rsid w:val="00933365"/>
    <w:rsid w:val="009334F9"/>
    <w:rsid w:val="00933D53"/>
    <w:rsid w:val="009413E0"/>
    <w:rsid w:val="00946FE7"/>
    <w:rsid w:val="00956CF1"/>
    <w:rsid w:val="00961DFD"/>
    <w:rsid w:val="0096275B"/>
    <w:rsid w:val="00963B42"/>
    <w:rsid w:val="00963E6F"/>
    <w:rsid w:val="0097093D"/>
    <w:rsid w:val="00974420"/>
    <w:rsid w:val="00980BAF"/>
    <w:rsid w:val="00997EB2"/>
    <w:rsid w:val="009A05EF"/>
    <w:rsid w:val="009A0927"/>
    <w:rsid w:val="009A262B"/>
    <w:rsid w:val="009A79D3"/>
    <w:rsid w:val="009B4A5A"/>
    <w:rsid w:val="009B77E7"/>
    <w:rsid w:val="009C53FE"/>
    <w:rsid w:val="009E0377"/>
    <w:rsid w:val="009E1BCF"/>
    <w:rsid w:val="009E2C96"/>
    <w:rsid w:val="00A067A6"/>
    <w:rsid w:val="00A151C9"/>
    <w:rsid w:val="00A1578F"/>
    <w:rsid w:val="00A1728D"/>
    <w:rsid w:val="00A20E23"/>
    <w:rsid w:val="00A2120E"/>
    <w:rsid w:val="00A24110"/>
    <w:rsid w:val="00A2717B"/>
    <w:rsid w:val="00A30C7D"/>
    <w:rsid w:val="00A31359"/>
    <w:rsid w:val="00A44D6F"/>
    <w:rsid w:val="00A50FDB"/>
    <w:rsid w:val="00A5222A"/>
    <w:rsid w:val="00A52270"/>
    <w:rsid w:val="00A54104"/>
    <w:rsid w:val="00A62074"/>
    <w:rsid w:val="00A63830"/>
    <w:rsid w:val="00A643C9"/>
    <w:rsid w:val="00A662F2"/>
    <w:rsid w:val="00A66392"/>
    <w:rsid w:val="00A76E8B"/>
    <w:rsid w:val="00A82E30"/>
    <w:rsid w:val="00A84ED4"/>
    <w:rsid w:val="00A8636A"/>
    <w:rsid w:val="00A917A4"/>
    <w:rsid w:val="00A932FB"/>
    <w:rsid w:val="00A950DD"/>
    <w:rsid w:val="00A956D7"/>
    <w:rsid w:val="00A9713D"/>
    <w:rsid w:val="00AA2E7F"/>
    <w:rsid w:val="00AB508C"/>
    <w:rsid w:val="00AC1C5A"/>
    <w:rsid w:val="00AD229C"/>
    <w:rsid w:val="00AD3093"/>
    <w:rsid w:val="00AD6838"/>
    <w:rsid w:val="00AE4389"/>
    <w:rsid w:val="00B0099F"/>
    <w:rsid w:val="00B0133B"/>
    <w:rsid w:val="00B023F3"/>
    <w:rsid w:val="00B102FD"/>
    <w:rsid w:val="00B13FE9"/>
    <w:rsid w:val="00B21593"/>
    <w:rsid w:val="00B24A3A"/>
    <w:rsid w:val="00B3146E"/>
    <w:rsid w:val="00B31AD1"/>
    <w:rsid w:val="00B34B3B"/>
    <w:rsid w:val="00B37516"/>
    <w:rsid w:val="00B41677"/>
    <w:rsid w:val="00B41B4B"/>
    <w:rsid w:val="00B4333B"/>
    <w:rsid w:val="00B43616"/>
    <w:rsid w:val="00B448E1"/>
    <w:rsid w:val="00B47CEE"/>
    <w:rsid w:val="00B51EF9"/>
    <w:rsid w:val="00B5218E"/>
    <w:rsid w:val="00B669E3"/>
    <w:rsid w:val="00B704EF"/>
    <w:rsid w:val="00B76F5D"/>
    <w:rsid w:val="00B818A0"/>
    <w:rsid w:val="00B86179"/>
    <w:rsid w:val="00B87737"/>
    <w:rsid w:val="00B94875"/>
    <w:rsid w:val="00B94DCC"/>
    <w:rsid w:val="00BB0EDA"/>
    <w:rsid w:val="00BB5DBB"/>
    <w:rsid w:val="00BC0010"/>
    <w:rsid w:val="00BC2716"/>
    <w:rsid w:val="00BC339F"/>
    <w:rsid w:val="00BD04BE"/>
    <w:rsid w:val="00BD1C63"/>
    <w:rsid w:val="00BE216E"/>
    <w:rsid w:val="00BE4E70"/>
    <w:rsid w:val="00BF1B75"/>
    <w:rsid w:val="00BF723B"/>
    <w:rsid w:val="00C00AA5"/>
    <w:rsid w:val="00C01EBD"/>
    <w:rsid w:val="00C115E5"/>
    <w:rsid w:val="00C17FAB"/>
    <w:rsid w:val="00C24752"/>
    <w:rsid w:val="00C2787C"/>
    <w:rsid w:val="00C36750"/>
    <w:rsid w:val="00C4067A"/>
    <w:rsid w:val="00C4155D"/>
    <w:rsid w:val="00C41F6C"/>
    <w:rsid w:val="00C42406"/>
    <w:rsid w:val="00C42DDD"/>
    <w:rsid w:val="00C453B9"/>
    <w:rsid w:val="00C54793"/>
    <w:rsid w:val="00C6087E"/>
    <w:rsid w:val="00C6274C"/>
    <w:rsid w:val="00C70DFE"/>
    <w:rsid w:val="00C70E4A"/>
    <w:rsid w:val="00C86072"/>
    <w:rsid w:val="00C93094"/>
    <w:rsid w:val="00C95619"/>
    <w:rsid w:val="00C95FE5"/>
    <w:rsid w:val="00CA1596"/>
    <w:rsid w:val="00CA6A80"/>
    <w:rsid w:val="00CB4D44"/>
    <w:rsid w:val="00CC14F7"/>
    <w:rsid w:val="00CD04CE"/>
    <w:rsid w:val="00CD13D5"/>
    <w:rsid w:val="00CD58FB"/>
    <w:rsid w:val="00CE7447"/>
    <w:rsid w:val="00CF053D"/>
    <w:rsid w:val="00D00143"/>
    <w:rsid w:val="00D003D8"/>
    <w:rsid w:val="00D13863"/>
    <w:rsid w:val="00D140FC"/>
    <w:rsid w:val="00D145D0"/>
    <w:rsid w:val="00D15C96"/>
    <w:rsid w:val="00D31E8F"/>
    <w:rsid w:val="00D368C4"/>
    <w:rsid w:val="00D4248C"/>
    <w:rsid w:val="00D463B3"/>
    <w:rsid w:val="00D515FD"/>
    <w:rsid w:val="00D54E06"/>
    <w:rsid w:val="00D5650D"/>
    <w:rsid w:val="00D57D1A"/>
    <w:rsid w:val="00D6292D"/>
    <w:rsid w:val="00D63EB7"/>
    <w:rsid w:val="00D63FC3"/>
    <w:rsid w:val="00D6451A"/>
    <w:rsid w:val="00D65F8F"/>
    <w:rsid w:val="00D7115C"/>
    <w:rsid w:val="00D912B4"/>
    <w:rsid w:val="00DA0932"/>
    <w:rsid w:val="00DB51A6"/>
    <w:rsid w:val="00DB5FD3"/>
    <w:rsid w:val="00DC533D"/>
    <w:rsid w:val="00DD0B32"/>
    <w:rsid w:val="00DD1312"/>
    <w:rsid w:val="00DD171A"/>
    <w:rsid w:val="00DD1A0F"/>
    <w:rsid w:val="00DD6594"/>
    <w:rsid w:val="00DF578C"/>
    <w:rsid w:val="00DF6884"/>
    <w:rsid w:val="00E00A41"/>
    <w:rsid w:val="00E04F65"/>
    <w:rsid w:val="00E055B6"/>
    <w:rsid w:val="00E05945"/>
    <w:rsid w:val="00E129C4"/>
    <w:rsid w:val="00E13047"/>
    <w:rsid w:val="00E13F2F"/>
    <w:rsid w:val="00E14206"/>
    <w:rsid w:val="00E15827"/>
    <w:rsid w:val="00E21986"/>
    <w:rsid w:val="00E220E0"/>
    <w:rsid w:val="00E23893"/>
    <w:rsid w:val="00E270A6"/>
    <w:rsid w:val="00E2773C"/>
    <w:rsid w:val="00E32BB8"/>
    <w:rsid w:val="00E41438"/>
    <w:rsid w:val="00E441D0"/>
    <w:rsid w:val="00E477A6"/>
    <w:rsid w:val="00E569C7"/>
    <w:rsid w:val="00E6711A"/>
    <w:rsid w:val="00E70D63"/>
    <w:rsid w:val="00E76393"/>
    <w:rsid w:val="00E77798"/>
    <w:rsid w:val="00E77CD3"/>
    <w:rsid w:val="00E83B55"/>
    <w:rsid w:val="00E918CD"/>
    <w:rsid w:val="00E9215F"/>
    <w:rsid w:val="00E94A20"/>
    <w:rsid w:val="00E956E6"/>
    <w:rsid w:val="00EA2B06"/>
    <w:rsid w:val="00EB30CF"/>
    <w:rsid w:val="00EB6142"/>
    <w:rsid w:val="00EB7D24"/>
    <w:rsid w:val="00EC32B6"/>
    <w:rsid w:val="00EC3894"/>
    <w:rsid w:val="00EC418F"/>
    <w:rsid w:val="00EC567B"/>
    <w:rsid w:val="00EC7050"/>
    <w:rsid w:val="00EC770B"/>
    <w:rsid w:val="00ED2960"/>
    <w:rsid w:val="00ED7C9B"/>
    <w:rsid w:val="00EE0276"/>
    <w:rsid w:val="00EE4279"/>
    <w:rsid w:val="00EE69B6"/>
    <w:rsid w:val="00EF0F3C"/>
    <w:rsid w:val="00F0049F"/>
    <w:rsid w:val="00F0220F"/>
    <w:rsid w:val="00F02FCE"/>
    <w:rsid w:val="00F0675F"/>
    <w:rsid w:val="00F10B66"/>
    <w:rsid w:val="00F172A0"/>
    <w:rsid w:val="00F20DD4"/>
    <w:rsid w:val="00F25A7F"/>
    <w:rsid w:val="00F25F9A"/>
    <w:rsid w:val="00F300A9"/>
    <w:rsid w:val="00F330A8"/>
    <w:rsid w:val="00F36721"/>
    <w:rsid w:val="00F3794E"/>
    <w:rsid w:val="00F40877"/>
    <w:rsid w:val="00F45F8E"/>
    <w:rsid w:val="00F6479F"/>
    <w:rsid w:val="00F92754"/>
    <w:rsid w:val="00F96CE7"/>
    <w:rsid w:val="00FA3484"/>
    <w:rsid w:val="00FA49D5"/>
    <w:rsid w:val="00FC1203"/>
    <w:rsid w:val="00FC1D1F"/>
    <w:rsid w:val="00FC6C9B"/>
    <w:rsid w:val="00FC7951"/>
    <w:rsid w:val="00FD53CF"/>
    <w:rsid w:val="00FD5A75"/>
    <w:rsid w:val="00FD5EB9"/>
    <w:rsid w:val="00FE0A79"/>
    <w:rsid w:val="00FE1A7A"/>
    <w:rsid w:val="00FE1CDB"/>
    <w:rsid w:val="00FF4540"/>
    <w:rsid w:val="00FF4962"/>
    <w:rsid w:val="00FF715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9B9382"/>
  <w14:defaultImageDpi w14:val="300"/>
  <w15:docId w15:val="{82C71892-0CF4-6E42-B086-CEE449D6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E172E"/>
    <w:pPr>
      <w:spacing w:line="220" w:lineRule="atLeast"/>
    </w:pPr>
    <w:rPr>
      <w:rFonts w:ascii="Arial" w:eastAsia="Arial" w:hAnsi="Arial"/>
      <w:sz w:val="18"/>
      <w:szCs w:val="22"/>
      <w:lang w:eastAsia="en-US"/>
    </w:rPr>
  </w:style>
  <w:style w:type="paragraph" w:styleId="berschrift1">
    <w:name w:val="heading 1"/>
    <w:basedOn w:val="Standard"/>
    <w:next w:val="Standard"/>
    <w:qFormat/>
    <w:pPr>
      <w:keepNext/>
      <w:outlineLvl w:val="0"/>
    </w:pPr>
    <w:rPr>
      <w:rFonts w:ascii="Winterthur" w:hAnsi="Winterthur"/>
      <w:b/>
      <w:bCs/>
      <w:sz w:val="32"/>
    </w:rPr>
  </w:style>
  <w:style w:type="paragraph" w:styleId="berschrift2">
    <w:name w:val="heading 2"/>
    <w:basedOn w:val="Standard"/>
    <w:next w:val="Standard"/>
    <w:qFormat/>
    <w:pPr>
      <w:keepNext/>
      <w:outlineLvl w:val="1"/>
    </w:pPr>
    <w:rPr>
      <w:rFonts w:ascii="Winterthur" w:hAnsi="Winterthur"/>
      <w:b/>
      <w:bCs/>
    </w:rPr>
  </w:style>
  <w:style w:type="paragraph" w:styleId="berschrift3">
    <w:name w:val="heading 3"/>
    <w:basedOn w:val="Standard"/>
    <w:next w:val="Standard"/>
    <w:qFormat/>
    <w:pPr>
      <w:keepNext/>
      <w:jc w:val="center"/>
      <w:outlineLvl w:val="2"/>
    </w:pPr>
    <w:rPr>
      <w:rFonts w:ascii="Winterthur" w:hAnsi="Winterthur"/>
      <w:b/>
      <w:bCs/>
    </w:rPr>
  </w:style>
  <w:style w:type="paragraph" w:styleId="berschrift4">
    <w:name w:val="heading 4"/>
    <w:basedOn w:val="Standard"/>
    <w:next w:val="Standard"/>
    <w:qFormat/>
    <w:pPr>
      <w:keepNext/>
      <w:spacing w:after="600"/>
      <w:outlineLvl w:val="3"/>
    </w:pPr>
    <w:rPr>
      <w:rFonts w:ascii="Winterthur" w:hAnsi="Winterthur"/>
      <w:b/>
      <w:bCs/>
      <w:sz w:val="40"/>
    </w:rPr>
  </w:style>
  <w:style w:type="paragraph" w:styleId="berschrift5">
    <w:name w:val="heading 5"/>
    <w:basedOn w:val="Standard"/>
    <w:next w:val="Standard"/>
    <w:qFormat/>
    <w:pPr>
      <w:keepNext/>
      <w:outlineLvl w:val="4"/>
    </w:pPr>
    <w:rPr>
      <w:rFonts w:cs="Arial"/>
      <w:b/>
      <w:bCs/>
      <w:sz w:val="28"/>
    </w:rPr>
  </w:style>
  <w:style w:type="paragraph" w:styleId="berschrift6">
    <w:name w:val="heading 6"/>
    <w:basedOn w:val="Standard"/>
    <w:next w:val="Standard"/>
    <w:qFormat/>
    <w:pPr>
      <w:keepNext/>
      <w:outlineLvl w:val="5"/>
    </w:pPr>
    <w:rPr>
      <w:rFonts w:cs="Arial"/>
      <w:b/>
      <w:bCs/>
      <w:sz w:val="28"/>
      <w:u w:val="single"/>
    </w:rPr>
  </w:style>
  <w:style w:type="paragraph" w:styleId="berschrift7">
    <w:name w:val="heading 7"/>
    <w:basedOn w:val="Standard"/>
    <w:next w:val="Standard"/>
    <w:qFormat/>
    <w:pPr>
      <w:keepNext/>
      <w:spacing w:after="120"/>
      <w:outlineLvl w:val="6"/>
    </w:pPr>
    <w:rPr>
      <w:rFonts w:cs="Arial"/>
      <w:sz w:val="28"/>
    </w:rPr>
  </w:style>
  <w:style w:type="paragraph" w:styleId="berschrift8">
    <w:name w:val="heading 8"/>
    <w:basedOn w:val="Standard"/>
    <w:next w:val="Standard"/>
    <w:qFormat/>
    <w:pPr>
      <w:keepNext/>
      <w:spacing w:line="348" w:lineRule="atLeast"/>
      <w:outlineLvl w:val="7"/>
    </w:pPr>
    <w:rPr>
      <w:rFonts w:cs="Arial"/>
      <w:i/>
      <w:iCs/>
      <w:spacing w:val="2"/>
      <w:sz w:val="20"/>
      <w:szCs w:val="15"/>
      <w:lang w:val="de-DE"/>
    </w:rPr>
  </w:style>
  <w:style w:type="paragraph" w:styleId="berschrift9">
    <w:name w:val="heading 9"/>
    <w:basedOn w:val="Standard"/>
    <w:next w:val="Standard"/>
    <w:qFormat/>
    <w:pPr>
      <w:keepNext/>
      <w:spacing w:line="240" w:lineRule="atLeast"/>
      <w:outlineLvl w:val="8"/>
    </w:pPr>
    <w:rPr>
      <w:rFonts w:cs="Arial"/>
      <w:b/>
      <w:bCs/>
      <w:spacing w:val="-3"/>
      <w:sz w:val="20"/>
      <w:szCs w:val="15"/>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ascii="Winterthur" w:hAnsi="Winterthur"/>
      <w:sz w:val="28"/>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semiHidden/>
    <w:pPr>
      <w:jc w:val="center"/>
    </w:pPr>
    <w:rPr>
      <w:rFonts w:cs="Arial"/>
      <w:b/>
      <w:bCs/>
    </w:rPr>
  </w:style>
  <w:style w:type="paragraph" w:customStyle="1" w:styleId="Gliederung2">
    <w:name w:val="Gliederung 2"/>
    <w:basedOn w:val="Standard"/>
    <w:pPr>
      <w:pBdr>
        <w:bottom w:val="single" w:sz="6" w:space="1" w:color="auto"/>
      </w:pBdr>
    </w:pPr>
    <w:rPr>
      <w:rFonts w:cs="Arial"/>
      <w:b/>
      <w:sz w:val="28"/>
      <w:szCs w:val="20"/>
      <w:lang w:eastAsia="de-DE"/>
    </w:rPr>
  </w:style>
  <w:style w:type="paragraph" w:styleId="Textkrper3">
    <w:name w:val="Body Text 3"/>
    <w:basedOn w:val="Standard"/>
    <w:semiHidden/>
    <w:pPr>
      <w:autoSpaceDE w:val="0"/>
      <w:autoSpaceDN w:val="0"/>
      <w:adjustRightInd w:val="0"/>
    </w:pPr>
    <w:rPr>
      <w:rFonts w:cs="Arial"/>
      <w:color w:val="000000"/>
      <w:szCs w:val="28"/>
    </w:rPr>
  </w:style>
  <w:style w:type="paragraph" w:styleId="Sprechblasentext">
    <w:name w:val="Balloon Text"/>
    <w:basedOn w:val="Standard"/>
    <w:link w:val="SprechblasentextZchn"/>
    <w:uiPriority w:val="99"/>
    <w:semiHidden/>
    <w:unhideWhenUsed/>
    <w:rsid w:val="00C547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4793"/>
    <w:rPr>
      <w:rFonts w:ascii="Tahoma" w:hAnsi="Tahoma" w:cs="Tahoma"/>
      <w:sz w:val="16"/>
      <w:szCs w:val="16"/>
      <w:lang w:eastAsia="en-US"/>
    </w:rPr>
  </w:style>
  <w:style w:type="table" w:styleId="Tabellenraster">
    <w:name w:val="Table Grid"/>
    <w:basedOn w:val="NormaleTabelle"/>
    <w:uiPriority w:val="39"/>
    <w:rsid w:val="00001A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zeileZchn">
    <w:name w:val="Fußzeile Zchn"/>
    <w:basedOn w:val="Absatz-Standardschriftart"/>
    <w:link w:val="Fuzeile"/>
    <w:uiPriority w:val="99"/>
    <w:rsid w:val="00301E14"/>
    <w:rPr>
      <w:rFonts w:ascii="Arial" w:eastAsia="Arial" w:hAnsi="Arial"/>
      <w:sz w:val="18"/>
      <w:szCs w:val="22"/>
      <w:lang w:val="de-CH" w:eastAsia="en-US"/>
    </w:rPr>
  </w:style>
  <w:style w:type="paragraph" w:customStyle="1" w:styleId="Text">
    <w:name w:val="Text"/>
    <w:basedOn w:val="Standard"/>
    <w:rsid w:val="0000387D"/>
    <w:pPr>
      <w:spacing w:line="240" w:lineRule="auto"/>
      <w:jc w:val="both"/>
    </w:pPr>
    <w:rPr>
      <w:rFonts w:ascii="Times New Roman" w:eastAsia="Times New Roman" w:hAnsi="Times New Roman"/>
      <w:sz w:val="24"/>
      <w:szCs w:val="20"/>
      <w:lang w:val="de-DE" w:eastAsia="de-CH"/>
    </w:rPr>
  </w:style>
  <w:style w:type="paragraph" w:customStyle="1" w:styleId="s">
    <w:name w:val="s"/>
    <w:basedOn w:val="Standard"/>
    <w:rsid w:val="00926026"/>
    <w:pPr>
      <w:tabs>
        <w:tab w:val="left" w:pos="2835"/>
        <w:tab w:val="center" w:pos="4678"/>
        <w:tab w:val="left" w:pos="6237"/>
      </w:tabs>
      <w:spacing w:line="240" w:lineRule="auto"/>
    </w:pPr>
    <w:rPr>
      <w:rFonts w:eastAsia="Times New Roman" w:cs="Arial"/>
      <w:bCs/>
      <w:sz w:val="22"/>
      <w:szCs w:val="20"/>
      <w:lang w:val="de-DE"/>
    </w:rPr>
  </w:style>
  <w:style w:type="paragraph" w:customStyle="1" w:styleId="FarbigeListe-Akzent11">
    <w:name w:val="Farbige Liste - Akzent 11"/>
    <w:basedOn w:val="Standard"/>
    <w:uiPriority w:val="49"/>
    <w:qFormat/>
    <w:rsid w:val="00581E23"/>
    <w:pPr>
      <w:spacing w:line="240" w:lineRule="auto"/>
      <w:ind w:left="720"/>
      <w:contextualSpacing/>
    </w:pPr>
    <w:rPr>
      <w:rFonts w:eastAsia="Times New Roman"/>
      <w:sz w:val="22"/>
      <w:szCs w:val="24"/>
      <w:lang w:val="en-GB"/>
    </w:rPr>
  </w:style>
  <w:style w:type="paragraph" w:styleId="Listenabsatz">
    <w:name w:val="List Paragraph"/>
    <w:basedOn w:val="Standard"/>
    <w:link w:val="ListenabsatzZchn"/>
    <w:uiPriority w:val="34"/>
    <w:qFormat/>
    <w:rsid w:val="0087059A"/>
    <w:pPr>
      <w:spacing w:line="240" w:lineRule="auto"/>
      <w:ind w:left="720"/>
      <w:contextualSpacing/>
    </w:pPr>
    <w:rPr>
      <w:rFonts w:eastAsia="Times New Roman"/>
      <w:sz w:val="22"/>
      <w:szCs w:val="24"/>
      <w:lang w:val="en-GB"/>
    </w:rPr>
  </w:style>
  <w:style w:type="character" w:styleId="Seitenzahl">
    <w:name w:val="page number"/>
    <w:basedOn w:val="Absatz-Standardschriftart"/>
    <w:rsid w:val="00AB508C"/>
  </w:style>
  <w:style w:type="paragraph" w:customStyle="1" w:styleId="IBPStandard">
    <w:name w:val="_IBP_Standard"/>
    <w:link w:val="IBPStandardZchn"/>
    <w:qFormat/>
    <w:rsid w:val="00902272"/>
    <w:pPr>
      <w:spacing w:line="260" w:lineRule="exact"/>
    </w:pPr>
    <w:rPr>
      <w:rFonts w:ascii="Arial" w:hAnsi="Arial"/>
      <w:color w:val="000000"/>
      <w:spacing w:val="2"/>
      <w:sz w:val="18"/>
      <w:szCs w:val="24"/>
      <w:lang w:val="de-DE"/>
    </w:rPr>
  </w:style>
  <w:style w:type="character" w:customStyle="1" w:styleId="IBPStandardZchn">
    <w:name w:val="_IBP_Standard Zchn"/>
    <w:link w:val="IBPStandard"/>
    <w:rsid w:val="00902272"/>
    <w:rPr>
      <w:rFonts w:ascii="Arial" w:hAnsi="Arial"/>
      <w:color w:val="000000"/>
      <w:spacing w:val="2"/>
      <w:sz w:val="18"/>
      <w:szCs w:val="24"/>
      <w:lang w:val="de-DE"/>
    </w:rPr>
  </w:style>
  <w:style w:type="character" w:styleId="Hyperlink">
    <w:name w:val="Hyperlink"/>
    <w:basedOn w:val="Absatz-Standardschriftart"/>
    <w:uiPriority w:val="99"/>
    <w:unhideWhenUsed/>
    <w:rsid w:val="00902272"/>
    <w:rPr>
      <w:color w:val="0000FF" w:themeColor="hyperlink"/>
      <w:u w:val="single"/>
    </w:rPr>
  </w:style>
  <w:style w:type="character" w:styleId="NichtaufgelsteErwhnung">
    <w:name w:val="Unresolved Mention"/>
    <w:basedOn w:val="Absatz-Standardschriftart"/>
    <w:uiPriority w:val="99"/>
    <w:semiHidden/>
    <w:unhideWhenUsed/>
    <w:rsid w:val="003479C0"/>
    <w:rPr>
      <w:color w:val="605E5C"/>
      <w:shd w:val="clear" w:color="auto" w:fill="E1DFDD"/>
    </w:rPr>
  </w:style>
  <w:style w:type="paragraph" w:styleId="StandardWeb">
    <w:name w:val="Normal (Web)"/>
    <w:basedOn w:val="Standard"/>
    <w:uiPriority w:val="99"/>
    <w:unhideWhenUsed/>
    <w:rsid w:val="00A1578F"/>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2653C4"/>
  </w:style>
  <w:style w:type="character" w:customStyle="1" w:styleId="ListenabsatzZchn">
    <w:name w:val="Listenabsatz Zchn"/>
    <w:link w:val="Listenabsatz"/>
    <w:uiPriority w:val="34"/>
    <w:rsid w:val="008248D3"/>
    <w:rPr>
      <w:rFonts w:ascii="Arial" w:hAnsi="Arial"/>
      <w:sz w:val="22"/>
      <w:szCs w:val="24"/>
      <w:lang w:val="en-GB" w:eastAsia="en-US"/>
    </w:rPr>
  </w:style>
  <w:style w:type="character" w:customStyle="1" w:styleId="titel">
    <w:name w:val="titel"/>
    <w:basedOn w:val="Absatz-Standardschriftart"/>
    <w:rsid w:val="00FE0A79"/>
  </w:style>
  <w:style w:type="character" w:customStyle="1" w:styleId="lauftext">
    <w:name w:val="lauftext"/>
    <w:basedOn w:val="Absatz-Standardschriftart"/>
    <w:rsid w:val="00FE0A79"/>
  </w:style>
  <w:style w:type="paragraph" w:customStyle="1" w:styleId="font8">
    <w:name w:val="font_8"/>
    <w:basedOn w:val="Standard"/>
    <w:rsid w:val="00C24752"/>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wixui-rich-texttext">
    <w:name w:val="wixui-rich-text__text"/>
    <w:basedOn w:val="Absatz-Standardschriftart"/>
    <w:rsid w:val="00C24752"/>
  </w:style>
  <w:style w:type="character" w:customStyle="1" w:styleId="FarbigeListe-Akzent1Zchn">
    <w:name w:val="Farbige Liste - Akzent 1 Zchn"/>
    <w:link w:val="FarbigeListe-Akzent1"/>
    <w:uiPriority w:val="34"/>
    <w:rsid w:val="0066128A"/>
    <w:rPr>
      <w:rFonts w:ascii="Arial" w:hAnsi="Arial"/>
      <w:sz w:val="22"/>
      <w:szCs w:val="24"/>
      <w:lang w:val="en-GB" w:eastAsia="en-US"/>
    </w:rPr>
  </w:style>
  <w:style w:type="table" w:styleId="FarbigeListe-Akzent1">
    <w:name w:val="Colorful List Accent 1"/>
    <w:basedOn w:val="NormaleTabelle"/>
    <w:link w:val="FarbigeListe-Akzent1Zchn"/>
    <w:uiPriority w:val="34"/>
    <w:semiHidden/>
    <w:unhideWhenUsed/>
    <w:rsid w:val="0066128A"/>
    <w:rPr>
      <w:rFonts w:ascii="Arial" w:hAnsi="Arial"/>
      <w:sz w:val="22"/>
      <w:szCs w:val="24"/>
      <w:lang w:val="en-GB"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BesuchterLink">
    <w:name w:val="FollowedHyperlink"/>
    <w:basedOn w:val="Absatz-Standardschriftart"/>
    <w:semiHidden/>
    <w:unhideWhenUsed/>
    <w:rsid w:val="00B41677"/>
    <w:rPr>
      <w:color w:val="800080" w:themeColor="followedHyperlink"/>
      <w:u w:val="single"/>
    </w:rPr>
  </w:style>
  <w:style w:type="character" w:customStyle="1" w:styleId="apple-tab-span">
    <w:name w:val="apple-tab-span"/>
    <w:basedOn w:val="Absatz-Standardschriftart"/>
    <w:rsid w:val="002F6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77">
      <w:bodyDiv w:val="1"/>
      <w:marLeft w:val="0"/>
      <w:marRight w:val="0"/>
      <w:marTop w:val="0"/>
      <w:marBottom w:val="0"/>
      <w:divBdr>
        <w:top w:val="none" w:sz="0" w:space="0" w:color="auto"/>
        <w:left w:val="none" w:sz="0" w:space="0" w:color="auto"/>
        <w:bottom w:val="none" w:sz="0" w:space="0" w:color="auto"/>
        <w:right w:val="none" w:sz="0" w:space="0" w:color="auto"/>
      </w:divBdr>
    </w:div>
    <w:div w:id="4092632">
      <w:bodyDiv w:val="1"/>
      <w:marLeft w:val="0"/>
      <w:marRight w:val="0"/>
      <w:marTop w:val="0"/>
      <w:marBottom w:val="0"/>
      <w:divBdr>
        <w:top w:val="none" w:sz="0" w:space="0" w:color="auto"/>
        <w:left w:val="none" w:sz="0" w:space="0" w:color="auto"/>
        <w:bottom w:val="none" w:sz="0" w:space="0" w:color="auto"/>
        <w:right w:val="none" w:sz="0" w:space="0" w:color="auto"/>
      </w:divBdr>
    </w:div>
    <w:div w:id="7028976">
      <w:bodyDiv w:val="1"/>
      <w:marLeft w:val="0"/>
      <w:marRight w:val="0"/>
      <w:marTop w:val="0"/>
      <w:marBottom w:val="0"/>
      <w:divBdr>
        <w:top w:val="none" w:sz="0" w:space="0" w:color="auto"/>
        <w:left w:val="none" w:sz="0" w:space="0" w:color="auto"/>
        <w:bottom w:val="none" w:sz="0" w:space="0" w:color="auto"/>
        <w:right w:val="none" w:sz="0" w:space="0" w:color="auto"/>
      </w:divBdr>
    </w:div>
    <w:div w:id="74517370">
      <w:bodyDiv w:val="1"/>
      <w:marLeft w:val="0"/>
      <w:marRight w:val="0"/>
      <w:marTop w:val="0"/>
      <w:marBottom w:val="0"/>
      <w:divBdr>
        <w:top w:val="none" w:sz="0" w:space="0" w:color="auto"/>
        <w:left w:val="none" w:sz="0" w:space="0" w:color="auto"/>
        <w:bottom w:val="none" w:sz="0" w:space="0" w:color="auto"/>
        <w:right w:val="none" w:sz="0" w:space="0" w:color="auto"/>
      </w:divBdr>
    </w:div>
    <w:div w:id="77406564">
      <w:bodyDiv w:val="1"/>
      <w:marLeft w:val="0"/>
      <w:marRight w:val="0"/>
      <w:marTop w:val="0"/>
      <w:marBottom w:val="0"/>
      <w:divBdr>
        <w:top w:val="none" w:sz="0" w:space="0" w:color="auto"/>
        <w:left w:val="none" w:sz="0" w:space="0" w:color="auto"/>
        <w:bottom w:val="none" w:sz="0" w:space="0" w:color="auto"/>
        <w:right w:val="none" w:sz="0" w:space="0" w:color="auto"/>
      </w:divBdr>
      <w:divsChild>
        <w:div w:id="412436408">
          <w:marLeft w:val="0"/>
          <w:marRight w:val="0"/>
          <w:marTop w:val="450"/>
          <w:marBottom w:val="150"/>
          <w:divBdr>
            <w:top w:val="none" w:sz="0" w:space="0" w:color="auto"/>
            <w:left w:val="none" w:sz="0" w:space="0" w:color="auto"/>
            <w:bottom w:val="none" w:sz="0" w:space="0" w:color="auto"/>
            <w:right w:val="none" w:sz="0" w:space="0" w:color="auto"/>
          </w:divBdr>
        </w:div>
      </w:divsChild>
    </w:div>
    <w:div w:id="111756404">
      <w:bodyDiv w:val="1"/>
      <w:marLeft w:val="0"/>
      <w:marRight w:val="0"/>
      <w:marTop w:val="0"/>
      <w:marBottom w:val="0"/>
      <w:divBdr>
        <w:top w:val="none" w:sz="0" w:space="0" w:color="auto"/>
        <w:left w:val="none" w:sz="0" w:space="0" w:color="auto"/>
        <w:bottom w:val="none" w:sz="0" w:space="0" w:color="auto"/>
        <w:right w:val="none" w:sz="0" w:space="0" w:color="auto"/>
      </w:divBdr>
    </w:div>
    <w:div w:id="129060803">
      <w:bodyDiv w:val="1"/>
      <w:marLeft w:val="0"/>
      <w:marRight w:val="0"/>
      <w:marTop w:val="0"/>
      <w:marBottom w:val="0"/>
      <w:divBdr>
        <w:top w:val="none" w:sz="0" w:space="0" w:color="auto"/>
        <w:left w:val="none" w:sz="0" w:space="0" w:color="auto"/>
        <w:bottom w:val="none" w:sz="0" w:space="0" w:color="auto"/>
        <w:right w:val="none" w:sz="0" w:space="0" w:color="auto"/>
      </w:divBdr>
    </w:div>
    <w:div w:id="154495376">
      <w:bodyDiv w:val="1"/>
      <w:marLeft w:val="0"/>
      <w:marRight w:val="0"/>
      <w:marTop w:val="0"/>
      <w:marBottom w:val="0"/>
      <w:divBdr>
        <w:top w:val="none" w:sz="0" w:space="0" w:color="auto"/>
        <w:left w:val="none" w:sz="0" w:space="0" w:color="auto"/>
        <w:bottom w:val="none" w:sz="0" w:space="0" w:color="auto"/>
        <w:right w:val="none" w:sz="0" w:space="0" w:color="auto"/>
      </w:divBdr>
    </w:div>
    <w:div w:id="183784788">
      <w:bodyDiv w:val="1"/>
      <w:marLeft w:val="0"/>
      <w:marRight w:val="0"/>
      <w:marTop w:val="0"/>
      <w:marBottom w:val="0"/>
      <w:divBdr>
        <w:top w:val="none" w:sz="0" w:space="0" w:color="auto"/>
        <w:left w:val="none" w:sz="0" w:space="0" w:color="auto"/>
        <w:bottom w:val="none" w:sz="0" w:space="0" w:color="auto"/>
        <w:right w:val="none" w:sz="0" w:space="0" w:color="auto"/>
      </w:divBdr>
    </w:div>
    <w:div w:id="265777117">
      <w:bodyDiv w:val="1"/>
      <w:marLeft w:val="0"/>
      <w:marRight w:val="0"/>
      <w:marTop w:val="0"/>
      <w:marBottom w:val="0"/>
      <w:divBdr>
        <w:top w:val="none" w:sz="0" w:space="0" w:color="auto"/>
        <w:left w:val="none" w:sz="0" w:space="0" w:color="auto"/>
        <w:bottom w:val="none" w:sz="0" w:space="0" w:color="auto"/>
        <w:right w:val="none" w:sz="0" w:space="0" w:color="auto"/>
      </w:divBdr>
    </w:div>
    <w:div w:id="384452558">
      <w:bodyDiv w:val="1"/>
      <w:marLeft w:val="0"/>
      <w:marRight w:val="0"/>
      <w:marTop w:val="0"/>
      <w:marBottom w:val="0"/>
      <w:divBdr>
        <w:top w:val="none" w:sz="0" w:space="0" w:color="auto"/>
        <w:left w:val="none" w:sz="0" w:space="0" w:color="auto"/>
        <w:bottom w:val="none" w:sz="0" w:space="0" w:color="auto"/>
        <w:right w:val="none" w:sz="0" w:space="0" w:color="auto"/>
      </w:divBdr>
    </w:div>
    <w:div w:id="397678797">
      <w:bodyDiv w:val="1"/>
      <w:marLeft w:val="0"/>
      <w:marRight w:val="0"/>
      <w:marTop w:val="0"/>
      <w:marBottom w:val="0"/>
      <w:divBdr>
        <w:top w:val="none" w:sz="0" w:space="0" w:color="auto"/>
        <w:left w:val="none" w:sz="0" w:space="0" w:color="auto"/>
        <w:bottom w:val="none" w:sz="0" w:space="0" w:color="auto"/>
        <w:right w:val="none" w:sz="0" w:space="0" w:color="auto"/>
      </w:divBdr>
    </w:div>
    <w:div w:id="423765599">
      <w:bodyDiv w:val="1"/>
      <w:marLeft w:val="0"/>
      <w:marRight w:val="0"/>
      <w:marTop w:val="0"/>
      <w:marBottom w:val="0"/>
      <w:divBdr>
        <w:top w:val="none" w:sz="0" w:space="0" w:color="auto"/>
        <w:left w:val="none" w:sz="0" w:space="0" w:color="auto"/>
        <w:bottom w:val="none" w:sz="0" w:space="0" w:color="auto"/>
        <w:right w:val="none" w:sz="0" w:space="0" w:color="auto"/>
      </w:divBdr>
    </w:div>
    <w:div w:id="442311090">
      <w:bodyDiv w:val="1"/>
      <w:marLeft w:val="0"/>
      <w:marRight w:val="0"/>
      <w:marTop w:val="0"/>
      <w:marBottom w:val="0"/>
      <w:divBdr>
        <w:top w:val="none" w:sz="0" w:space="0" w:color="auto"/>
        <w:left w:val="none" w:sz="0" w:space="0" w:color="auto"/>
        <w:bottom w:val="none" w:sz="0" w:space="0" w:color="auto"/>
        <w:right w:val="none" w:sz="0" w:space="0" w:color="auto"/>
      </w:divBdr>
    </w:div>
    <w:div w:id="599262899">
      <w:bodyDiv w:val="1"/>
      <w:marLeft w:val="0"/>
      <w:marRight w:val="0"/>
      <w:marTop w:val="0"/>
      <w:marBottom w:val="0"/>
      <w:divBdr>
        <w:top w:val="none" w:sz="0" w:space="0" w:color="auto"/>
        <w:left w:val="none" w:sz="0" w:space="0" w:color="auto"/>
        <w:bottom w:val="none" w:sz="0" w:space="0" w:color="auto"/>
        <w:right w:val="none" w:sz="0" w:space="0" w:color="auto"/>
      </w:divBdr>
    </w:div>
    <w:div w:id="602885341">
      <w:bodyDiv w:val="1"/>
      <w:marLeft w:val="0"/>
      <w:marRight w:val="0"/>
      <w:marTop w:val="0"/>
      <w:marBottom w:val="0"/>
      <w:divBdr>
        <w:top w:val="none" w:sz="0" w:space="0" w:color="auto"/>
        <w:left w:val="none" w:sz="0" w:space="0" w:color="auto"/>
        <w:bottom w:val="none" w:sz="0" w:space="0" w:color="auto"/>
        <w:right w:val="none" w:sz="0" w:space="0" w:color="auto"/>
      </w:divBdr>
    </w:div>
    <w:div w:id="616762111">
      <w:bodyDiv w:val="1"/>
      <w:marLeft w:val="0"/>
      <w:marRight w:val="0"/>
      <w:marTop w:val="0"/>
      <w:marBottom w:val="0"/>
      <w:divBdr>
        <w:top w:val="none" w:sz="0" w:space="0" w:color="auto"/>
        <w:left w:val="none" w:sz="0" w:space="0" w:color="auto"/>
        <w:bottom w:val="none" w:sz="0" w:space="0" w:color="auto"/>
        <w:right w:val="none" w:sz="0" w:space="0" w:color="auto"/>
      </w:divBdr>
    </w:div>
    <w:div w:id="661664124">
      <w:bodyDiv w:val="1"/>
      <w:marLeft w:val="0"/>
      <w:marRight w:val="0"/>
      <w:marTop w:val="0"/>
      <w:marBottom w:val="0"/>
      <w:divBdr>
        <w:top w:val="none" w:sz="0" w:space="0" w:color="auto"/>
        <w:left w:val="none" w:sz="0" w:space="0" w:color="auto"/>
        <w:bottom w:val="none" w:sz="0" w:space="0" w:color="auto"/>
        <w:right w:val="none" w:sz="0" w:space="0" w:color="auto"/>
      </w:divBdr>
    </w:div>
    <w:div w:id="674265912">
      <w:bodyDiv w:val="1"/>
      <w:marLeft w:val="0"/>
      <w:marRight w:val="0"/>
      <w:marTop w:val="0"/>
      <w:marBottom w:val="0"/>
      <w:divBdr>
        <w:top w:val="none" w:sz="0" w:space="0" w:color="auto"/>
        <w:left w:val="none" w:sz="0" w:space="0" w:color="auto"/>
        <w:bottom w:val="none" w:sz="0" w:space="0" w:color="auto"/>
        <w:right w:val="none" w:sz="0" w:space="0" w:color="auto"/>
      </w:divBdr>
    </w:div>
    <w:div w:id="720522429">
      <w:bodyDiv w:val="1"/>
      <w:marLeft w:val="0"/>
      <w:marRight w:val="0"/>
      <w:marTop w:val="0"/>
      <w:marBottom w:val="0"/>
      <w:divBdr>
        <w:top w:val="none" w:sz="0" w:space="0" w:color="auto"/>
        <w:left w:val="none" w:sz="0" w:space="0" w:color="auto"/>
        <w:bottom w:val="none" w:sz="0" w:space="0" w:color="auto"/>
        <w:right w:val="none" w:sz="0" w:space="0" w:color="auto"/>
      </w:divBdr>
    </w:div>
    <w:div w:id="746732924">
      <w:bodyDiv w:val="1"/>
      <w:marLeft w:val="0"/>
      <w:marRight w:val="0"/>
      <w:marTop w:val="0"/>
      <w:marBottom w:val="0"/>
      <w:divBdr>
        <w:top w:val="none" w:sz="0" w:space="0" w:color="auto"/>
        <w:left w:val="none" w:sz="0" w:space="0" w:color="auto"/>
        <w:bottom w:val="none" w:sz="0" w:space="0" w:color="auto"/>
        <w:right w:val="none" w:sz="0" w:space="0" w:color="auto"/>
      </w:divBdr>
    </w:div>
    <w:div w:id="807893942">
      <w:bodyDiv w:val="1"/>
      <w:marLeft w:val="0"/>
      <w:marRight w:val="0"/>
      <w:marTop w:val="0"/>
      <w:marBottom w:val="0"/>
      <w:divBdr>
        <w:top w:val="none" w:sz="0" w:space="0" w:color="auto"/>
        <w:left w:val="none" w:sz="0" w:space="0" w:color="auto"/>
        <w:bottom w:val="none" w:sz="0" w:space="0" w:color="auto"/>
        <w:right w:val="none" w:sz="0" w:space="0" w:color="auto"/>
      </w:divBdr>
    </w:div>
    <w:div w:id="892428733">
      <w:bodyDiv w:val="1"/>
      <w:marLeft w:val="0"/>
      <w:marRight w:val="0"/>
      <w:marTop w:val="0"/>
      <w:marBottom w:val="0"/>
      <w:divBdr>
        <w:top w:val="none" w:sz="0" w:space="0" w:color="auto"/>
        <w:left w:val="none" w:sz="0" w:space="0" w:color="auto"/>
        <w:bottom w:val="none" w:sz="0" w:space="0" w:color="auto"/>
        <w:right w:val="none" w:sz="0" w:space="0" w:color="auto"/>
      </w:divBdr>
    </w:div>
    <w:div w:id="955989098">
      <w:bodyDiv w:val="1"/>
      <w:marLeft w:val="0"/>
      <w:marRight w:val="0"/>
      <w:marTop w:val="0"/>
      <w:marBottom w:val="0"/>
      <w:divBdr>
        <w:top w:val="none" w:sz="0" w:space="0" w:color="auto"/>
        <w:left w:val="none" w:sz="0" w:space="0" w:color="auto"/>
        <w:bottom w:val="none" w:sz="0" w:space="0" w:color="auto"/>
        <w:right w:val="none" w:sz="0" w:space="0" w:color="auto"/>
      </w:divBdr>
    </w:div>
    <w:div w:id="1015762374">
      <w:bodyDiv w:val="1"/>
      <w:marLeft w:val="0"/>
      <w:marRight w:val="0"/>
      <w:marTop w:val="0"/>
      <w:marBottom w:val="0"/>
      <w:divBdr>
        <w:top w:val="none" w:sz="0" w:space="0" w:color="auto"/>
        <w:left w:val="none" w:sz="0" w:space="0" w:color="auto"/>
        <w:bottom w:val="none" w:sz="0" w:space="0" w:color="auto"/>
        <w:right w:val="none" w:sz="0" w:space="0" w:color="auto"/>
      </w:divBdr>
    </w:div>
    <w:div w:id="1031492233">
      <w:bodyDiv w:val="1"/>
      <w:marLeft w:val="0"/>
      <w:marRight w:val="0"/>
      <w:marTop w:val="0"/>
      <w:marBottom w:val="0"/>
      <w:divBdr>
        <w:top w:val="none" w:sz="0" w:space="0" w:color="auto"/>
        <w:left w:val="none" w:sz="0" w:space="0" w:color="auto"/>
        <w:bottom w:val="none" w:sz="0" w:space="0" w:color="auto"/>
        <w:right w:val="none" w:sz="0" w:space="0" w:color="auto"/>
      </w:divBdr>
    </w:div>
    <w:div w:id="1070619155">
      <w:bodyDiv w:val="1"/>
      <w:marLeft w:val="0"/>
      <w:marRight w:val="0"/>
      <w:marTop w:val="0"/>
      <w:marBottom w:val="0"/>
      <w:divBdr>
        <w:top w:val="none" w:sz="0" w:space="0" w:color="auto"/>
        <w:left w:val="none" w:sz="0" w:space="0" w:color="auto"/>
        <w:bottom w:val="none" w:sz="0" w:space="0" w:color="auto"/>
        <w:right w:val="none" w:sz="0" w:space="0" w:color="auto"/>
      </w:divBdr>
    </w:div>
    <w:div w:id="1106078218">
      <w:bodyDiv w:val="1"/>
      <w:marLeft w:val="0"/>
      <w:marRight w:val="0"/>
      <w:marTop w:val="0"/>
      <w:marBottom w:val="0"/>
      <w:divBdr>
        <w:top w:val="none" w:sz="0" w:space="0" w:color="auto"/>
        <w:left w:val="none" w:sz="0" w:space="0" w:color="auto"/>
        <w:bottom w:val="none" w:sz="0" w:space="0" w:color="auto"/>
        <w:right w:val="none" w:sz="0" w:space="0" w:color="auto"/>
      </w:divBdr>
      <w:divsChild>
        <w:div w:id="1924755362">
          <w:marLeft w:val="0"/>
          <w:marRight w:val="0"/>
          <w:marTop w:val="0"/>
          <w:marBottom w:val="0"/>
          <w:divBdr>
            <w:top w:val="none" w:sz="0" w:space="0" w:color="auto"/>
            <w:left w:val="none" w:sz="0" w:space="0" w:color="auto"/>
            <w:bottom w:val="none" w:sz="0" w:space="0" w:color="auto"/>
            <w:right w:val="none" w:sz="0" w:space="0" w:color="auto"/>
          </w:divBdr>
          <w:divsChild>
            <w:div w:id="19745987">
              <w:marLeft w:val="0"/>
              <w:marRight w:val="0"/>
              <w:marTop w:val="0"/>
              <w:marBottom w:val="0"/>
              <w:divBdr>
                <w:top w:val="none" w:sz="0" w:space="0" w:color="auto"/>
                <w:left w:val="none" w:sz="0" w:space="0" w:color="auto"/>
                <w:bottom w:val="none" w:sz="0" w:space="0" w:color="auto"/>
                <w:right w:val="none" w:sz="0" w:space="0" w:color="auto"/>
              </w:divBdr>
              <w:divsChild>
                <w:div w:id="2143035708">
                  <w:marLeft w:val="0"/>
                  <w:marRight w:val="0"/>
                  <w:marTop w:val="0"/>
                  <w:marBottom w:val="0"/>
                  <w:divBdr>
                    <w:top w:val="none" w:sz="0" w:space="0" w:color="auto"/>
                    <w:left w:val="none" w:sz="0" w:space="0" w:color="auto"/>
                    <w:bottom w:val="none" w:sz="0" w:space="0" w:color="auto"/>
                    <w:right w:val="none" w:sz="0" w:space="0" w:color="auto"/>
                  </w:divBdr>
                  <w:divsChild>
                    <w:div w:id="60165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54294">
      <w:bodyDiv w:val="1"/>
      <w:marLeft w:val="0"/>
      <w:marRight w:val="0"/>
      <w:marTop w:val="0"/>
      <w:marBottom w:val="0"/>
      <w:divBdr>
        <w:top w:val="none" w:sz="0" w:space="0" w:color="auto"/>
        <w:left w:val="none" w:sz="0" w:space="0" w:color="auto"/>
        <w:bottom w:val="none" w:sz="0" w:space="0" w:color="auto"/>
        <w:right w:val="none" w:sz="0" w:space="0" w:color="auto"/>
      </w:divBdr>
      <w:divsChild>
        <w:div w:id="2115897323">
          <w:marLeft w:val="0"/>
          <w:marRight w:val="0"/>
          <w:marTop w:val="0"/>
          <w:marBottom w:val="0"/>
          <w:divBdr>
            <w:top w:val="none" w:sz="0" w:space="0" w:color="auto"/>
            <w:left w:val="none" w:sz="0" w:space="0" w:color="auto"/>
            <w:bottom w:val="none" w:sz="0" w:space="0" w:color="auto"/>
            <w:right w:val="none" w:sz="0" w:space="0" w:color="auto"/>
          </w:divBdr>
          <w:divsChild>
            <w:div w:id="14430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7545">
      <w:bodyDiv w:val="1"/>
      <w:marLeft w:val="0"/>
      <w:marRight w:val="0"/>
      <w:marTop w:val="0"/>
      <w:marBottom w:val="0"/>
      <w:divBdr>
        <w:top w:val="none" w:sz="0" w:space="0" w:color="auto"/>
        <w:left w:val="none" w:sz="0" w:space="0" w:color="auto"/>
        <w:bottom w:val="none" w:sz="0" w:space="0" w:color="auto"/>
        <w:right w:val="none" w:sz="0" w:space="0" w:color="auto"/>
      </w:divBdr>
    </w:div>
    <w:div w:id="1256935303">
      <w:bodyDiv w:val="1"/>
      <w:marLeft w:val="0"/>
      <w:marRight w:val="0"/>
      <w:marTop w:val="0"/>
      <w:marBottom w:val="0"/>
      <w:divBdr>
        <w:top w:val="none" w:sz="0" w:space="0" w:color="auto"/>
        <w:left w:val="none" w:sz="0" w:space="0" w:color="auto"/>
        <w:bottom w:val="none" w:sz="0" w:space="0" w:color="auto"/>
        <w:right w:val="none" w:sz="0" w:space="0" w:color="auto"/>
      </w:divBdr>
    </w:div>
    <w:div w:id="1347056241">
      <w:bodyDiv w:val="1"/>
      <w:marLeft w:val="0"/>
      <w:marRight w:val="0"/>
      <w:marTop w:val="0"/>
      <w:marBottom w:val="0"/>
      <w:divBdr>
        <w:top w:val="none" w:sz="0" w:space="0" w:color="auto"/>
        <w:left w:val="none" w:sz="0" w:space="0" w:color="auto"/>
        <w:bottom w:val="none" w:sz="0" w:space="0" w:color="auto"/>
        <w:right w:val="none" w:sz="0" w:space="0" w:color="auto"/>
      </w:divBdr>
    </w:div>
    <w:div w:id="1465152868">
      <w:bodyDiv w:val="1"/>
      <w:marLeft w:val="0"/>
      <w:marRight w:val="0"/>
      <w:marTop w:val="0"/>
      <w:marBottom w:val="0"/>
      <w:divBdr>
        <w:top w:val="none" w:sz="0" w:space="0" w:color="auto"/>
        <w:left w:val="none" w:sz="0" w:space="0" w:color="auto"/>
        <w:bottom w:val="none" w:sz="0" w:space="0" w:color="auto"/>
        <w:right w:val="none" w:sz="0" w:space="0" w:color="auto"/>
      </w:divBdr>
    </w:div>
    <w:div w:id="1497846465">
      <w:bodyDiv w:val="1"/>
      <w:marLeft w:val="0"/>
      <w:marRight w:val="0"/>
      <w:marTop w:val="0"/>
      <w:marBottom w:val="0"/>
      <w:divBdr>
        <w:top w:val="none" w:sz="0" w:space="0" w:color="auto"/>
        <w:left w:val="none" w:sz="0" w:space="0" w:color="auto"/>
        <w:bottom w:val="none" w:sz="0" w:space="0" w:color="auto"/>
        <w:right w:val="none" w:sz="0" w:space="0" w:color="auto"/>
      </w:divBdr>
    </w:div>
    <w:div w:id="1512449823">
      <w:bodyDiv w:val="1"/>
      <w:marLeft w:val="0"/>
      <w:marRight w:val="0"/>
      <w:marTop w:val="0"/>
      <w:marBottom w:val="0"/>
      <w:divBdr>
        <w:top w:val="none" w:sz="0" w:space="0" w:color="auto"/>
        <w:left w:val="none" w:sz="0" w:space="0" w:color="auto"/>
        <w:bottom w:val="none" w:sz="0" w:space="0" w:color="auto"/>
        <w:right w:val="none" w:sz="0" w:space="0" w:color="auto"/>
      </w:divBdr>
      <w:divsChild>
        <w:div w:id="1769348507">
          <w:marLeft w:val="0"/>
          <w:marRight w:val="0"/>
          <w:marTop w:val="450"/>
          <w:marBottom w:val="150"/>
          <w:divBdr>
            <w:top w:val="none" w:sz="0" w:space="0" w:color="auto"/>
            <w:left w:val="none" w:sz="0" w:space="0" w:color="auto"/>
            <w:bottom w:val="none" w:sz="0" w:space="0" w:color="auto"/>
            <w:right w:val="none" w:sz="0" w:space="0" w:color="auto"/>
          </w:divBdr>
        </w:div>
        <w:div w:id="1296596051">
          <w:marLeft w:val="0"/>
          <w:marRight w:val="0"/>
          <w:marTop w:val="450"/>
          <w:marBottom w:val="150"/>
          <w:divBdr>
            <w:top w:val="none" w:sz="0" w:space="0" w:color="auto"/>
            <w:left w:val="none" w:sz="0" w:space="0" w:color="auto"/>
            <w:bottom w:val="none" w:sz="0" w:space="0" w:color="auto"/>
            <w:right w:val="none" w:sz="0" w:space="0" w:color="auto"/>
          </w:divBdr>
        </w:div>
        <w:div w:id="668827335">
          <w:marLeft w:val="0"/>
          <w:marRight w:val="0"/>
          <w:marTop w:val="450"/>
          <w:marBottom w:val="150"/>
          <w:divBdr>
            <w:top w:val="none" w:sz="0" w:space="0" w:color="auto"/>
            <w:left w:val="none" w:sz="0" w:space="0" w:color="auto"/>
            <w:bottom w:val="none" w:sz="0" w:space="0" w:color="auto"/>
            <w:right w:val="none" w:sz="0" w:space="0" w:color="auto"/>
          </w:divBdr>
        </w:div>
        <w:div w:id="1458715056">
          <w:marLeft w:val="0"/>
          <w:marRight w:val="0"/>
          <w:marTop w:val="450"/>
          <w:marBottom w:val="150"/>
          <w:divBdr>
            <w:top w:val="none" w:sz="0" w:space="0" w:color="auto"/>
            <w:left w:val="none" w:sz="0" w:space="0" w:color="auto"/>
            <w:bottom w:val="none" w:sz="0" w:space="0" w:color="auto"/>
            <w:right w:val="none" w:sz="0" w:space="0" w:color="auto"/>
          </w:divBdr>
        </w:div>
        <w:div w:id="219947878">
          <w:marLeft w:val="0"/>
          <w:marRight w:val="0"/>
          <w:marTop w:val="450"/>
          <w:marBottom w:val="150"/>
          <w:divBdr>
            <w:top w:val="none" w:sz="0" w:space="0" w:color="auto"/>
            <w:left w:val="none" w:sz="0" w:space="0" w:color="auto"/>
            <w:bottom w:val="none" w:sz="0" w:space="0" w:color="auto"/>
            <w:right w:val="none" w:sz="0" w:space="0" w:color="auto"/>
          </w:divBdr>
        </w:div>
        <w:div w:id="10645420">
          <w:marLeft w:val="0"/>
          <w:marRight w:val="0"/>
          <w:marTop w:val="450"/>
          <w:marBottom w:val="150"/>
          <w:divBdr>
            <w:top w:val="none" w:sz="0" w:space="0" w:color="auto"/>
            <w:left w:val="none" w:sz="0" w:space="0" w:color="auto"/>
            <w:bottom w:val="none" w:sz="0" w:space="0" w:color="auto"/>
            <w:right w:val="none" w:sz="0" w:space="0" w:color="auto"/>
          </w:divBdr>
        </w:div>
        <w:div w:id="873346529">
          <w:marLeft w:val="0"/>
          <w:marRight w:val="0"/>
          <w:marTop w:val="450"/>
          <w:marBottom w:val="150"/>
          <w:divBdr>
            <w:top w:val="none" w:sz="0" w:space="0" w:color="auto"/>
            <w:left w:val="none" w:sz="0" w:space="0" w:color="auto"/>
            <w:bottom w:val="none" w:sz="0" w:space="0" w:color="auto"/>
            <w:right w:val="none" w:sz="0" w:space="0" w:color="auto"/>
          </w:divBdr>
        </w:div>
      </w:divsChild>
    </w:div>
    <w:div w:id="1516115395">
      <w:bodyDiv w:val="1"/>
      <w:marLeft w:val="0"/>
      <w:marRight w:val="0"/>
      <w:marTop w:val="0"/>
      <w:marBottom w:val="0"/>
      <w:divBdr>
        <w:top w:val="none" w:sz="0" w:space="0" w:color="auto"/>
        <w:left w:val="none" w:sz="0" w:space="0" w:color="auto"/>
        <w:bottom w:val="none" w:sz="0" w:space="0" w:color="auto"/>
        <w:right w:val="none" w:sz="0" w:space="0" w:color="auto"/>
      </w:divBdr>
    </w:div>
    <w:div w:id="1522939733">
      <w:bodyDiv w:val="1"/>
      <w:marLeft w:val="0"/>
      <w:marRight w:val="0"/>
      <w:marTop w:val="0"/>
      <w:marBottom w:val="0"/>
      <w:divBdr>
        <w:top w:val="none" w:sz="0" w:space="0" w:color="auto"/>
        <w:left w:val="none" w:sz="0" w:space="0" w:color="auto"/>
        <w:bottom w:val="none" w:sz="0" w:space="0" w:color="auto"/>
        <w:right w:val="none" w:sz="0" w:space="0" w:color="auto"/>
      </w:divBdr>
    </w:div>
    <w:div w:id="1543858387">
      <w:bodyDiv w:val="1"/>
      <w:marLeft w:val="0"/>
      <w:marRight w:val="0"/>
      <w:marTop w:val="0"/>
      <w:marBottom w:val="0"/>
      <w:divBdr>
        <w:top w:val="none" w:sz="0" w:space="0" w:color="auto"/>
        <w:left w:val="none" w:sz="0" w:space="0" w:color="auto"/>
        <w:bottom w:val="none" w:sz="0" w:space="0" w:color="auto"/>
        <w:right w:val="none" w:sz="0" w:space="0" w:color="auto"/>
      </w:divBdr>
    </w:div>
    <w:div w:id="1561742403">
      <w:bodyDiv w:val="1"/>
      <w:marLeft w:val="0"/>
      <w:marRight w:val="0"/>
      <w:marTop w:val="0"/>
      <w:marBottom w:val="0"/>
      <w:divBdr>
        <w:top w:val="none" w:sz="0" w:space="0" w:color="auto"/>
        <w:left w:val="none" w:sz="0" w:space="0" w:color="auto"/>
        <w:bottom w:val="none" w:sz="0" w:space="0" w:color="auto"/>
        <w:right w:val="none" w:sz="0" w:space="0" w:color="auto"/>
      </w:divBdr>
      <w:divsChild>
        <w:div w:id="886066634">
          <w:marLeft w:val="0"/>
          <w:marRight w:val="0"/>
          <w:marTop w:val="0"/>
          <w:marBottom w:val="0"/>
          <w:divBdr>
            <w:top w:val="none" w:sz="0" w:space="0" w:color="auto"/>
            <w:left w:val="none" w:sz="0" w:space="0" w:color="auto"/>
            <w:bottom w:val="none" w:sz="0" w:space="0" w:color="auto"/>
            <w:right w:val="none" w:sz="0" w:space="0" w:color="auto"/>
          </w:divBdr>
          <w:divsChild>
            <w:div w:id="147868392">
              <w:marLeft w:val="0"/>
              <w:marRight w:val="0"/>
              <w:marTop w:val="0"/>
              <w:marBottom w:val="0"/>
              <w:divBdr>
                <w:top w:val="none" w:sz="0" w:space="0" w:color="auto"/>
                <w:left w:val="none" w:sz="0" w:space="0" w:color="auto"/>
                <w:bottom w:val="none" w:sz="0" w:space="0" w:color="auto"/>
                <w:right w:val="none" w:sz="0" w:space="0" w:color="auto"/>
              </w:divBdr>
              <w:divsChild>
                <w:div w:id="1962148998">
                  <w:marLeft w:val="0"/>
                  <w:marRight w:val="0"/>
                  <w:marTop w:val="0"/>
                  <w:marBottom w:val="0"/>
                  <w:divBdr>
                    <w:top w:val="none" w:sz="0" w:space="0" w:color="auto"/>
                    <w:left w:val="none" w:sz="0" w:space="0" w:color="auto"/>
                    <w:bottom w:val="none" w:sz="0" w:space="0" w:color="auto"/>
                    <w:right w:val="none" w:sz="0" w:space="0" w:color="auto"/>
                  </w:divBdr>
                  <w:divsChild>
                    <w:div w:id="19689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28930">
      <w:bodyDiv w:val="1"/>
      <w:marLeft w:val="0"/>
      <w:marRight w:val="0"/>
      <w:marTop w:val="0"/>
      <w:marBottom w:val="0"/>
      <w:divBdr>
        <w:top w:val="none" w:sz="0" w:space="0" w:color="auto"/>
        <w:left w:val="none" w:sz="0" w:space="0" w:color="auto"/>
        <w:bottom w:val="none" w:sz="0" w:space="0" w:color="auto"/>
        <w:right w:val="none" w:sz="0" w:space="0" w:color="auto"/>
      </w:divBdr>
    </w:div>
    <w:div w:id="1676490472">
      <w:bodyDiv w:val="1"/>
      <w:marLeft w:val="0"/>
      <w:marRight w:val="0"/>
      <w:marTop w:val="0"/>
      <w:marBottom w:val="0"/>
      <w:divBdr>
        <w:top w:val="none" w:sz="0" w:space="0" w:color="auto"/>
        <w:left w:val="none" w:sz="0" w:space="0" w:color="auto"/>
        <w:bottom w:val="none" w:sz="0" w:space="0" w:color="auto"/>
        <w:right w:val="none" w:sz="0" w:space="0" w:color="auto"/>
      </w:divBdr>
    </w:div>
    <w:div w:id="1725442853">
      <w:bodyDiv w:val="1"/>
      <w:marLeft w:val="0"/>
      <w:marRight w:val="0"/>
      <w:marTop w:val="0"/>
      <w:marBottom w:val="0"/>
      <w:divBdr>
        <w:top w:val="none" w:sz="0" w:space="0" w:color="auto"/>
        <w:left w:val="none" w:sz="0" w:space="0" w:color="auto"/>
        <w:bottom w:val="none" w:sz="0" w:space="0" w:color="auto"/>
        <w:right w:val="none" w:sz="0" w:space="0" w:color="auto"/>
      </w:divBdr>
    </w:div>
    <w:div w:id="1747847832">
      <w:bodyDiv w:val="1"/>
      <w:marLeft w:val="0"/>
      <w:marRight w:val="0"/>
      <w:marTop w:val="0"/>
      <w:marBottom w:val="0"/>
      <w:divBdr>
        <w:top w:val="none" w:sz="0" w:space="0" w:color="auto"/>
        <w:left w:val="none" w:sz="0" w:space="0" w:color="auto"/>
        <w:bottom w:val="none" w:sz="0" w:space="0" w:color="auto"/>
        <w:right w:val="none" w:sz="0" w:space="0" w:color="auto"/>
      </w:divBdr>
    </w:div>
    <w:div w:id="1777558698">
      <w:bodyDiv w:val="1"/>
      <w:marLeft w:val="0"/>
      <w:marRight w:val="0"/>
      <w:marTop w:val="0"/>
      <w:marBottom w:val="0"/>
      <w:divBdr>
        <w:top w:val="none" w:sz="0" w:space="0" w:color="auto"/>
        <w:left w:val="none" w:sz="0" w:space="0" w:color="auto"/>
        <w:bottom w:val="none" w:sz="0" w:space="0" w:color="auto"/>
        <w:right w:val="none" w:sz="0" w:space="0" w:color="auto"/>
      </w:divBdr>
    </w:div>
    <w:div w:id="1954941110">
      <w:bodyDiv w:val="1"/>
      <w:marLeft w:val="0"/>
      <w:marRight w:val="0"/>
      <w:marTop w:val="0"/>
      <w:marBottom w:val="0"/>
      <w:divBdr>
        <w:top w:val="none" w:sz="0" w:space="0" w:color="auto"/>
        <w:left w:val="none" w:sz="0" w:space="0" w:color="auto"/>
        <w:bottom w:val="none" w:sz="0" w:space="0" w:color="auto"/>
        <w:right w:val="none" w:sz="0" w:space="0" w:color="auto"/>
      </w:divBdr>
    </w:div>
    <w:div w:id="1957322557">
      <w:bodyDiv w:val="1"/>
      <w:marLeft w:val="0"/>
      <w:marRight w:val="0"/>
      <w:marTop w:val="0"/>
      <w:marBottom w:val="0"/>
      <w:divBdr>
        <w:top w:val="none" w:sz="0" w:space="0" w:color="auto"/>
        <w:left w:val="none" w:sz="0" w:space="0" w:color="auto"/>
        <w:bottom w:val="none" w:sz="0" w:space="0" w:color="auto"/>
        <w:right w:val="none" w:sz="0" w:space="0" w:color="auto"/>
      </w:divBdr>
    </w:div>
    <w:div w:id="1968075247">
      <w:bodyDiv w:val="1"/>
      <w:marLeft w:val="0"/>
      <w:marRight w:val="0"/>
      <w:marTop w:val="0"/>
      <w:marBottom w:val="0"/>
      <w:divBdr>
        <w:top w:val="none" w:sz="0" w:space="0" w:color="auto"/>
        <w:left w:val="none" w:sz="0" w:space="0" w:color="auto"/>
        <w:bottom w:val="none" w:sz="0" w:space="0" w:color="auto"/>
        <w:right w:val="none" w:sz="0" w:space="0" w:color="auto"/>
      </w:divBdr>
    </w:div>
    <w:div w:id="2010524673">
      <w:bodyDiv w:val="1"/>
      <w:marLeft w:val="0"/>
      <w:marRight w:val="0"/>
      <w:marTop w:val="0"/>
      <w:marBottom w:val="0"/>
      <w:divBdr>
        <w:top w:val="none" w:sz="0" w:space="0" w:color="auto"/>
        <w:left w:val="none" w:sz="0" w:space="0" w:color="auto"/>
        <w:bottom w:val="none" w:sz="0" w:space="0" w:color="auto"/>
        <w:right w:val="none" w:sz="0" w:space="0" w:color="auto"/>
      </w:divBdr>
    </w:div>
    <w:div w:id="2024475700">
      <w:bodyDiv w:val="1"/>
      <w:marLeft w:val="0"/>
      <w:marRight w:val="0"/>
      <w:marTop w:val="0"/>
      <w:marBottom w:val="0"/>
      <w:divBdr>
        <w:top w:val="none" w:sz="0" w:space="0" w:color="auto"/>
        <w:left w:val="none" w:sz="0" w:space="0" w:color="auto"/>
        <w:bottom w:val="none" w:sz="0" w:space="0" w:color="auto"/>
        <w:right w:val="none" w:sz="0" w:space="0" w:color="auto"/>
      </w:divBdr>
    </w:div>
    <w:div w:id="2045515468">
      <w:bodyDiv w:val="1"/>
      <w:marLeft w:val="0"/>
      <w:marRight w:val="0"/>
      <w:marTop w:val="0"/>
      <w:marBottom w:val="0"/>
      <w:divBdr>
        <w:top w:val="none" w:sz="0" w:space="0" w:color="auto"/>
        <w:left w:val="none" w:sz="0" w:space="0" w:color="auto"/>
        <w:bottom w:val="none" w:sz="0" w:space="0" w:color="auto"/>
        <w:right w:val="none" w:sz="0" w:space="0" w:color="auto"/>
      </w:divBdr>
    </w:div>
    <w:div w:id="2107142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efan-marti.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5217</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Klient/in</vt:lpstr>
      <vt:lpstr>Klient/in</vt:lpstr>
    </vt:vector>
  </TitlesOfParts>
  <Company>Winterthur Versicherungen</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Klient/in</dc:title>
  <dc:subject/>
  <dc:creator>C757047</dc:creator>
  <cp:keywords/>
  <dc:description/>
  <cp:lastModifiedBy>Alfried Längle</cp:lastModifiedBy>
  <cp:revision>2</cp:revision>
  <cp:lastPrinted>2026-01-11T08:13:00Z</cp:lastPrinted>
  <dcterms:created xsi:type="dcterms:W3CDTF">2026-03-04T10:17:00Z</dcterms:created>
  <dcterms:modified xsi:type="dcterms:W3CDTF">2026-03-04T10:17:00Z</dcterms:modified>
</cp:coreProperties>
</file>